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9490" w14:textId="5125B4AB" w:rsidR="00AD0496" w:rsidRDefault="005B410A">
      <w:pPr>
        <w:spacing w:line="240" w:lineRule="auto"/>
        <w:rPr>
          <w:rFonts w:ascii="Cambria" w:eastAsia="Cambria" w:hAnsi="Cambria" w:cs="Cambria"/>
          <w:b/>
        </w:rPr>
      </w:pPr>
      <w:r>
        <w:rPr>
          <w:noProof/>
        </w:rPr>
        <mc:AlternateContent>
          <mc:Choice Requires="wps">
            <w:drawing>
              <wp:anchor distT="114300" distB="114300" distL="114300" distR="114300" simplePos="0" relativeHeight="251658240" behindDoc="0" locked="0" layoutInCell="1" hidden="0" allowOverlap="1" wp14:anchorId="54B5513A" wp14:editId="1C581C49">
                <wp:simplePos x="0" y="0"/>
                <wp:positionH relativeFrom="column">
                  <wp:posOffset>6139180</wp:posOffset>
                </wp:positionH>
                <wp:positionV relativeFrom="paragraph">
                  <wp:posOffset>6671310</wp:posOffset>
                </wp:positionV>
                <wp:extent cx="553316" cy="368935"/>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553316" cy="368935"/>
                        </a:xfrm>
                        <a:prstGeom prst="rect">
                          <a:avLst/>
                        </a:prstGeom>
                        <a:solidFill>
                          <a:srgbClr val="F2EECF"/>
                        </a:solidFill>
                        <a:ln>
                          <a:noFill/>
                        </a:ln>
                      </wps:spPr>
                      <wps:txbx>
                        <w:txbxContent>
                          <w:p w14:paraId="65DC6927" w14:textId="77777777" w:rsidR="00AD0496" w:rsidRDefault="00000000">
                            <w:pPr>
                              <w:spacing w:line="240" w:lineRule="auto"/>
                              <w:jc w:val="center"/>
                              <w:textDirection w:val="btLr"/>
                            </w:pPr>
                            <w:r>
                              <w:rPr>
                                <w:rFonts w:ascii="Calibri" w:eastAsia="Calibri" w:hAnsi="Calibri" w:cs="Calibri"/>
                                <w:b/>
                                <w:color w:val="5B0F00"/>
                                <w:sz w:val="28"/>
                              </w:rPr>
                              <w:t>2022</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B5513A" id="_x0000_t202" coordsize="21600,21600" o:spt="202" path="m,l,21600r21600,l21600,xe">
                <v:stroke joinstyle="miter"/>
                <v:path gradientshapeok="t" o:connecttype="rect"/>
              </v:shapetype>
              <v:shape id="Text Box 2" o:spid="_x0000_s1026" type="#_x0000_t202" style="position:absolute;margin-left:483.4pt;margin-top:525.3pt;width:43.55pt;height:29.05pt;z-index:25165824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" fillcolor="#f2eecf" stroked="f">
                <v:textbox inset="2.53958mm,2.53958mm,2.53958mm,2.53958mm">
                  <w:txbxContent>
                    <w:p w14:paraId="65DC6927" w14:textId="77777777" w:rsidR="00AD0496" w:rsidRDefault="00000000">
                      <w:pPr>
                        <w:spacing w:line="240" w:lineRule="auto"/>
                        <w:jc w:val="center"/>
                        <w:textDirection w:val="btLr"/>
                      </w:pPr>
                      <w:r>
                        <w:rPr>
                          <w:rFonts w:ascii="Calibri" w:eastAsia="Calibri" w:hAnsi="Calibri" w:cs="Calibri"/>
                          <w:b/>
                          <w:color w:val="5B0F00"/>
                          <w:sz w:val="28"/>
                        </w:rPr>
                        <w:t>2022</w:t>
                      </w:r>
                    </w:p>
                  </w:txbxContent>
                </v:textbox>
              </v:shape>
            </w:pict>
          </mc:Fallback>
        </mc:AlternateContent>
      </w:r>
      <w:r w:rsidR="00000000">
        <w:rPr>
          <w:rFonts w:ascii="Cambria" w:eastAsia="Cambria" w:hAnsi="Cambria" w:cs="Cambria"/>
          <w:b/>
          <w:noProof/>
        </w:rPr>
        <w:drawing>
          <wp:inline distT="114300" distB="114300" distL="114300" distR="114300" wp14:anchorId="2F1BC9CA" wp14:editId="1E46D732">
            <wp:extent cx="7010400" cy="9017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010400" cy="9017000"/>
                    </a:xfrm>
                    <a:prstGeom prst="rect">
                      <a:avLst/>
                    </a:prstGeom>
                    <a:ln/>
                  </pic:spPr>
                </pic:pic>
              </a:graphicData>
            </a:graphic>
          </wp:inline>
        </w:drawing>
      </w:r>
    </w:p>
    <w:p w14:paraId="35B229D6" w14:textId="77777777" w:rsidR="00AD0496" w:rsidRDefault="00AD0496">
      <w:pPr>
        <w:spacing w:line="240" w:lineRule="auto"/>
        <w:rPr>
          <w:rFonts w:ascii="Cambria" w:eastAsia="Cambria" w:hAnsi="Cambria" w:cs="Cambria"/>
          <w:b/>
        </w:rPr>
      </w:pPr>
    </w:p>
    <w:p w14:paraId="0EFBC233" w14:textId="77777777" w:rsidR="00AD0496" w:rsidRDefault="00000000">
      <w:pPr>
        <w:spacing w:line="240" w:lineRule="auto"/>
        <w:rPr>
          <w:rFonts w:ascii="Cambria" w:eastAsia="Cambria" w:hAnsi="Cambria" w:cs="Cambria"/>
          <w:b/>
        </w:rPr>
      </w:pPr>
      <w:r>
        <w:rPr>
          <w:rFonts w:ascii="Cambria" w:eastAsia="Cambria" w:hAnsi="Cambria" w:cs="Cambria"/>
          <w:b/>
        </w:rPr>
        <w:t>About English for New Bostonians</w:t>
      </w:r>
    </w:p>
    <w:p w14:paraId="6B55CEA1" w14:textId="77777777" w:rsidR="00AD0496" w:rsidRDefault="00000000">
      <w:pPr>
        <w:spacing w:line="240" w:lineRule="auto"/>
        <w:rPr>
          <w:rFonts w:ascii="Cambria" w:eastAsia="Cambria" w:hAnsi="Cambria" w:cs="Cambria"/>
        </w:rPr>
      </w:pPr>
      <w:r>
        <w:rPr>
          <w:rFonts w:ascii="Cambria" w:eastAsia="Cambria" w:hAnsi="Cambria" w:cs="Cambria"/>
        </w:rPr>
        <w:t xml:space="preserve">English for New Bostonians (ENB) invests in the future of our region by fostering a high-quality ESOL system that prepares immigrants to pursue their educational, economic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14:paraId="55E4E7DB" w14:textId="77777777" w:rsidR="00AD0496" w:rsidRDefault="00AD0496">
      <w:pPr>
        <w:spacing w:line="240" w:lineRule="auto"/>
        <w:rPr>
          <w:rFonts w:ascii="Cambria" w:eastAsia="Cambria" w:hAnsi="Cambria" w:cs="Cambria"/>
        </w:rPr>
      </w:pPr>
    </w:p>
    <w:p w14:paraId="499F8FA7" w14:textId="77777777" w:rsidR="00AD0496" w:rsidRDefault="00000000">
      <w:pPr>
        <w:spacing w:line="240" w:lineRule="auto"/>
        <w:rPr>
          <w:rFonts w:ascii="Cambria" w:eastAsia="Cambria" w:hAnsi="Cambria" w:cs="Cambria"/>
        </w:rPr>
      </w:pPr>
      <w:r>
        <w:rPr>
          <w:rFonts w:ascii="Cambria" w:eastAsia="Cambria" w:hAnsi="Cambria" w:cs="Cambria"/>
          <w:b/>
        </w:rPr>
        <w:t>About the ESOL for Parents and Caregivers Initiative</w:t>
      </w:r>
      <w:r>
        <w:rPr>
          <w:rFonts w:ascii="Cambria" w:eastAsia="Cambria" w:hAnsi="Cambria" w:cs="Cambria"/>
        </w:rPr>
        <w:t xml:space="preserve"> </w:t>
      </w:r>
    </w:p>
    <w:p w14:paraId="0956E45F" w14:textId="77777777" w:rsidR="00AD0496" w:rsidRDefault="00000000">
      <w:pPr>
        <w:spacing w:line="240" w:lineRule="auto"/>
        <w:ind w:right="-450"/>
        <w:rPr>
          <w:rFonts w:ascii="Cambria" w:eastAsia="Cambria" w:hAnsi="Cambria" w:cs="Cambria"/>
        </w:rPr>
      </w:pPr>
      <w:r>
        <w:rPr>
          <w:rFonts w:ascii="Cambria" w:eastAsia="Cambria" w:hAnsi="Cambria" w:cs="Cambria"/>
        </w:rPr>
        <w:t>Through ESOL for Parents and Caregivers, ENB guides ESOL providers and immigrant-rich schools in building partnerships to facilitate parent engagement in schools, enabling parents/caregivers</w:t>
      </w:r>
      <w:r>
        <w:rPr>
          <w:rFonts w:ascii="Cambria" w:eastAsia="Cambria" w:hAnsi="Cambria" w:cs="Cambria"/>
          <w:b/>
        </w:rPr>
        <w:t xml:space="preserve"> </w:t>
      </w:r>
      <w:r>
        <w:rPr>
          <w:rFonts w:ascii="Cambria" w:eastAsia="Cambria" w:hAnsi="Cambria" w:cs="Cambria"/>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Pr>
          <w:rFonts w:ascii="Cambria" w:eastAsia="Cambria" w:hAnsi="Cambria" w:cs="Cambria"/>
          <w:i/>
        </w:rPr>
        <w:t>while</w:t>
      </w:r>
      <w:r>
        <w:rPr>
          <w:rFonts w:ascii="Cambria" w:eastAsia="Cambria" w:hAnsi="Cambria" w:cs="Cambria"/>
        </w:rPr>
        <w:t xml:space="preserve"> supporting children’s learning –</w:t>
      </w:r>
      <w:r>
        <w:rPr>
          <w:rFonts w:ascii="Cambria" w:eastAsia="Cambria" w:hAnsi="Cambria" w:cs="Cambria"/>
          <w:i/>
        </w:rPr>
        <w:t xml:space="preserve"> aiming to eliminate multigenerational poverty</w:t>
      </w:r>
      <w:r>
        <w:rPr>
          <w:rFonts w:ascii="Cambria" w:eastAsia="Cambria" w:hAnsi="Cambria" w:cs="Cambria"/>
        </w:rPr>
        <w:t xml:space="preserve">. </w:t>
      </w:r>
    </w:p>
    <w:p w14:paraId="6583B6CC" w14:textId="77777777" w:rsidR="00AD0496" w:rsidRDefault="00AD0496">
      <w:pPr>
        <w:spacing w:line="240" w:lineRule="auto"/>
        <w:rPr>
          <w:rFonts w:ascii="Cambria" w:eastAsia="Cambria" w:hAnsi="Cambria" w:cs="Cambria"/>
          <w:b/>
        </w:rPr>
      </w:pPr>
    </w:p>
    <w:p w14:paraId="0908A959" w14:textId="77777777" w:rsidR="00AD0496" w:rsidRDefault="00000000">
      <w:pPr>
        <w:spacing w:line="240" w:lineRule="auto"/>
        <w:rPr>
          <w:rFonts w:ascii="Cambria" w:eastAsia="Cambria" w:hAnsi="Cambria" w:cs="Cambria"/>
          <w:b/>
        </w:rPr>
      </w:pPr>
      <w:r>
        <w:rPr>
          <w:rFonts w:ascii="Cambria" w:eastAsia="Cambria" w:hAnsi="Cambria" w:cs="Cambria"/>
          <w:b/>
        </w:rPr>
        <w:t xml:space="preserve">About Susan Klaw </w:t>
      </w:r>
    </w:p>
    <w:p w14:paraId="2C556AC3" w14:textId="77777777" w:rsidR="00AD0496" w:rsidRDefault="00000000">
      <w:pPr>
        <w:spacing w:line="240" w:lineRule="auto"/>
        <w:rPr>
          <w:rFonts w:ascii="Cambria" w:eastAsia="Cambria" w:hAnsi="Cambria" w:cs="Cambria"/>
        </w:rPr>
      </w:pPr>
      <w:r>
        <w:rPr>
          <w:rFonts w:ascii="Cambria" w:eastAsia="Cambria" w:hAnsi="Cambria" w:cs="Cambria"/>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14:paraId="63ED93DA" w14:textId="77777777" w:rsidR="00AD0496" w:rsidRDefault="00AD0496">
      <w:pPr>
        <w:spacing w:line="240" w:lineRule="auto"/>
        <w:rPr>
          <w:rFonts w:ascii="Cambria" w:eastAsia="Cambria" w:hAnsi="Cambria" w:cs="Cambria"/>
        </w:rPr>
      </w:pPr>
    </w:p>
    <w:p w14:paraId="2C4E0A4F" w14:textId="77777777" w:rsidR="00AD0496" w:rsidRDefault="00000000">
      <w:pPr>
        <w:spacing w:line="240" w:lineRule="auto"/>
        <w:rPr>
          <w:rFonts w:ascii="Cambria" w:eastAsia="Cambria" w:hAnsi="Cambria" w:cs="Cambria"/>
          <w:b/>
        </w:rPr>
      </w:pPr>
      <w:r>
        <w:rPr>
          <w:rFonts w:ascii="Cambria" w:eastAsia="Cambria" w:hAnsi="Cambria" w:cs="Cambria"/>
          <w:b/>
        </w:rPr>
        <w:t xml:space="preserve">About the ESOL for Parents and Caregivers Curriculum </w:t>
      </w:r>
    </w:p>
    <w:p w14:paraId="48EE32B2" w14:textId="77777777" w:rsidR="00AD0496" w:rsidRDefault="00000000">
      <w:pPr>
        <w:shd w:val="clear" w:color="auto" w:fill="FFFFFF"/>
        <w:spacing w:line="240" w:lineRule="auto"/>
        <w:rPr>
          <w:rFonts w:ascii="Cambria" w:eastAsia="Cambria" w:hAnsi="Cambria" w:cs="Cambria"/>
        </w:rPr>
      </w:pPr>
      <w:r>
        <w:rPr>
          <w:rFonts w:ascii="Cambria" w:eastAsia="Cambria" w:hAnsi="Cambria" w:cs="Cambria"/>
        </w:rPr>
        <w:t>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14:paraId="751BA0C4" w14:textId="77777777" w:rsidR="00AD0496" w:rsidRDefault="00000000">
      <w:pPr>
        <w:shd w:val="clear" w:color="auto" w:fill="FFFFFF"/>
        <w:spacing w:line="240" w:lineRule="auto"/>
        <w:rPr>
          <w:rFonts w:ascii="Cambria" w:eastAsia="Cambria" w:hAnsi="Cambria" w:cs="Cambria"/>
        </w:rPr>
      </w:pPr>
      <w:r>
        <w:rPr>
          <w:rFonts w:ascii="Cambria" w:eastAsia="Cambria" w:hAnsi="Cambria" w:cs="Cambria"/>
        </w:rPr>
        <w:t> </w:t>
      </w:r>
    </w:p>
    <w:p w14:paraId="3FF371B2" w14:textId="77777777" w:rsidR="00AD0496" w:rsidRDefault="00000000">
      <w:pPr>
        <w:spacing w:line="240" w:lineRule="auto"/>
        <w:rPr>
          <w:rFonts w:ascii="Cambria" w:eastAsia="Cambria" w:hAnsi="Cambria" w:cs="Cambria"/>
          <w:b/>
        </w:rPr>
      </w:pPr>
      <w:r>
        <w:rPr>
          <w:rFonts w:ascii="Cambria" w:eastAsia="Cambria" w:hAnsi="Cambria" w:cs="Cambria"/>
          <w:b/>
        </w:rPr>
        <w:t>Using the ESOL for Parents and Caregivers Curriculum</w:t>
      </w:r>
    </w:p>
    <w:p w14:paraId="795D821E" w14:textId="77777777" w:rsidR="00AD0496" w:rsidRDefault="00000000">
      <w:pPr>
        <w:spacing w:line="240" w:lineRule="auto"/>
        <w:rPr>
          <w:rFonts w:ascii="Cambria" w:eastAsia="Cambria" w:hAnsi="Cambria" w:cs="Cambria"/>
        </w:rPr>
      </w:pPr>
      <w:r>
        <w:rPr>
          <w:rFonts w:ascii="Cambria" w:eastAsia="Cambria" w:hAnsi="Cambria" w:cs="Cambria"/>
        </w:rPr>
        <w:t>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14:paraId="1355AB8B" w14:textId="77777777" w:rsidR="00AD0496" w:rsidRDefault="00AD0496">
      <w:pPr>
        <w:spacing w:line="240" w:lineRule="auto"/>
        <w:rPr>
          <w:rFonts w:ascii="Cambria" w:eastAsia="Cambria" w:hAnsi="Cambria" w:cs="Cambria"/>
        </w:rPr>
      </w:pPr>
    </w:p>
    <w:p w14:paraId="58A2A3AC" w14:textId="77777777" w:rsidR="00AD0496" w:rsidRDefault="00000000">
      <w:pPr>
        <w:spacing w:line="240" w:lineRule="auto"/>
        <w:rPr>
          <w:rFonts w:ascii="Cambria" w:eastAsia="Cambria" w:hAnsi="Cambria" w:cs="Cambria"/>
        </w:rPr>
      </w:pPr>
      <w:r>
        <w:rPr>
          <w:rFonts w:ascii="Cambria" w:eastAsia="Cambria" w:hAnsi="Cambria" w:cs="Cambria"/>
        </w:rPr>
        <w:t xml:space="preserve">Thanks to the many public and private funders that have supported this project, especially the Highland Street Foundation, Shipley Foundation, Hamilton Foundation, Moses Kimball Foundation, Plymouth Rock Foundation, Blum Shapiro Foundation and the Mayor’s Office for Immigrant Advancement’s </w:t>
      </w:r>
      <w:r>
        <w:rPr>
          <w:rFonts w:ascii="Cambria" w:eastAsia="Cambria" w:hAnsi="Cambria" w:cs="Cambria"/>
          <w:i/>
        </w:rPr>
        <w:t>We Are Boston Gala</w:t>
      </w:r>
      <w:r>
        <w:rPr>
          <w:rFonts w:ascii="Cambria" w:eastAsia="Cambria" w:hAnsi="Cambria" w:cs="Cambria"/>
        </w:rPr>
        <w:t xml:space="preserve">. </w:t>
      </w:r>
    </w:p>
    <w:p w14:paraId="726DF5D1" w14:textId="77777777" w:rsidR="00AD0496" w:rsidRDefault="00AD0496">
      <w:pPr>
        <w:spacing w:line="240" w:lineRule="auto"/>
        <w:rPr>
          <w:rFonts w:ascii="Cambria" w:eastAsia="Cambria" w:hAnsi="Cambria" w:cs="Cambria"/>
        </w:rPr>
      </w:pPr>
    </w:p>
    <w:p w14:paraId="7F7C482F" w14:textId="77777777" w:rsidR="00AD0496" w:rsidRDefault="00AD0496">
      <w:pPr>
        <w:spacing w:line="240" w:lineRule="auto"/>
        <w:rPr>
          <w:rFonts w:ascii="Cambria" w:eastAsia="Cambria" w:hAnsi="Cambria" w:cs="Cambria"/>
        </w:rPr>
      </w:pPr>
    </w:p>
    <w:p w14:paraId="5DEA3D9D" w14:textId="77777777" w:rsidR="00AD0496" w:rsidRDefault="00000000">
      <w:pPr>
        <w:spacing w:line="240" w:lineRule="auto"/>
        <w:jc w:val="center"/>
        <w:rPr>
          <w:rFonts w:ascii="Cambria" w:eastAsia="Cambria" w:hAnsi="Cambria" w:cs="Cambria"/>
        </w:rPr>
      </w:pPr>
      <w:r>
        <w:rPr>
          <w:rFonts w:ascii="Cambria" w:eastAsia="Cambria" w:hAnsi="Cambria" w:cs="Cambria"/>
        </w:rPr>
        <w:t xml:space="preserve">Contact us at </w:t>
      </w:r>
      <w:hyperlink r:id="rId9">
        <w:r>
          <w:rPr>
            <w:rFonts w:ascii="Cambria" w:eastAsia="Cambria" w:hAnsi="Cambria" w:cs="Cambria"/>
            <w:u w:val="single"/>
          </w:rPr>
          <w:t>info@englishfornewbostonians.org</w:t>
        </w:r>
      </w:hyperlink>
      <w:r>
        <w:rPr>
          <w:rFonts w:ascii="Cambria" w:eastAsia="Cambria" w:hAnsi="Cambria" w:cs="Cambria"/>
        </w:rPr>
        <w:t xml:space="preserve"> </w:t>
      </w:r>
    </w:p>
    <w:p w14:paraId="7E4AAAB0" w14:textId="77777777" w:rsidR="00AD0496" w:rsidRDefault="00000000">
      <w:pPr>
        <w:spacing w:line="240" w:lineRule="auto"/>
        <w:jc w:val="center"/>
        <w:rPr>
          <w:rFonts w:ascii="Cambria" w:eastAsia="Cambria" w:hAnsi="Cambria" w:cs="Cambria"/>
        </w:rPr>
      </w:pPr>
      <w:r>
        <w:rPr>
          <w:rFonts w:ascii="Cambria" w:eastAsia="Cambria" w:hAnsi="Cambria" w:cs="Cambria"/>
        </w:rPr>
        <w:t xml:space="preserve">or visit us online at </w:t>
      </w:r>
      <w:hyperlink r:id="rId10">
        <w:r>
          <w:rPr>
            <w:rFonts w:ascii="Cambria" w:eastAsia="Cambria" w:hAnsi="Cambria" w:cs="Cambria"/>
            <w:u w:val="single"/>
          </w:rPr>
          <w:t>www.englishfornewbostonians.org</w:t>
        </w:r>
      </w:hyperlink>
    </w:p>
    <w:p w14:paraId="11832F68" w14:textId="77777777" w:rsidR="00AD0496" w:rsidRDefault="00AD0496">
      <w:pPr>
        <w:widowControl w:val="0"/>
        <w:pBdr>
          <w:top w:val="nil"/>
          <w:left w:val="nil"/>
          <w:bottom w:val="nil"/>
          <w:right w:val="nil"/>
          <w:between w:val="nil"/>
        </w:pBdr>
        <w:spacing w:before="682" w:line="240" w:lineRule="auto"/>
        <w:ind w:right="820"/>
        <w:rPr>
          <w:sz w:val="28"/>
          <w:szCs w:val="28"/>
        </w:rPr>
      </w:pPr>
    </w:p>
    <w:p w14:paraId="70BE59DB" w14:textId="77777777" w:rsidR="00AD0496" w:rsidRDefault="00AD0496">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518A25C9" w14:textId="77777777" w:rsidR="00AD0496" w:rsidRDefault="00AD0496">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3BD87A58" w14:textId="77777777" w:rsidR="00AD0496" w:rsidRDefault="00AD0496">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7ADA5224" w14:textId="77777777" w:rsidR="00AD0496" w:rsidRDefault="00AD0496">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248E168E" w14:textId="77777777" w:rsidR="00AD0496" w:rsidRDefault="00AD0496">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p>
    <w:p w14:paraId="7A041994" w14:textId="77777777" w:rsidR="00AD0496" w:rsidRDefault="00000000">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#1: A CLASS TRIP TO THE LIBRARY </w:t>
      </w:r>
    </w:p>
    <w:p w14:paraId="0A56345C" w14:textId="77777777" w:rsidR="00AD0496" w:rsidRDefault="00000000">
      <w:pPr>
        <w:widowControl w:val="0"/>
        <w:pBdr>
          <w:top w:val="nil"/>
          <w:left w:val="nil"/>
          <w:bottom w:val="nil"/>
          <w:right w:val="nil"/>
          <w:between w:val="nil"/>
        </w:pBdr>
        <w:spacing w:before="18" w:line="240" w:lineRule="auto"/>
        <w:ind w:left="877"/>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28236EFC" w14:textId="77777777" w:rsidR="00AD0496" w:rsidRDefault="00000000">
      <w:pPr>
        <w:widowControl w:val="0"/>
        <w:pBdr>
          <w:top w:val="nil"/>
          <w:left w:val="nil"/>
          <w:bottom w:val="nil"/>
          <w:right w:val="nil"/>
          <w:between w:val="nil"/>
        </w:pBdr>
        <w:spacing w:before="354"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726590E9" w14:textId="77777777" w:rsidR="00AD0496" w:rsidRDefault="00000000">
      <w:pPr>
        <w:widowControl w:val="0"/>
        <w:pBdr>
          <w:top w:val="nil"/>
          <w:left w:val="nil"/>
          <w:bottom w:val="nil"/>
          <w:right w:val="nil"/>
          <w:between w:val="nil"/>
        </w:pBdr>
        <w:spacing w:before="15" w:line="234" w:lineRule="auto"/>
        <w:ind w:left="863" w:right="867" w:firstLine="10"/>
        <w:rPr>
          <w:rFonts w:ascii="Cambria" w:eastAsia="Cambria" w:hAnsi="Cambria" w:cs="Cambria"/>
          <w:color w:val="000000"/>
          <w:sz w:val="24"/>
          <w:szCs w:val="24"/>
        </w:rPr>
      </w:pPr>
      <w:r>
        <w:rPr>
          <w:rFonts w:ascii="Cambria" w:eastAsia="Cambria" w:hAnsi="Cambria" w:cs="Cambria"/>
          <w:color w:val="000000"/>
          <w:sz w:val="24"/>
          <w:szCs w:val="24"/>
        </w:rPr>
        <w:t xml:space="preserve">Many immigrant students are unfamiliar with public libraries and have never gone to their   branch library. They don’t know they are free. They don’t know they can use the library   regardless of their document status. They don’t know that libraries often have books in   multiple languages and have computers with Internet access they can use. They don’t    know that libraries offer Homework Help for children. Overall, they don’t realize what a    wonderful resource a library can be for themselves and their children. Rather than telling students about the library system and encouraging them to go frequently, a class trip to the library is a more effective way to introduce students to this most important community resource. </w:t>
      </w:r>
    </w:p>
    <w:p w14:paraId="3D7532E8" w14:textId="77777777" w:rsidR="00AD0496" w:rsidRDefault="00AD0496">
      <w:pPr>
        <w:widowControl w:val="0"/>
        <w:pBdr>
          <w:top w:val="nil"/>
          <w:left w:val="nil"/>
          <w:bottom w:val="nil"/>
          <w:right w:val="nil"/>
          <w:between w:val="nil"/>
        </w:pBdr>
        <w:spacing w:before="15" w:line="234" w:lineRule="auto"/>
        <w:ind w:left="863" w:right="867" w:firstLine="10"/>
        <w:rPr>
          <w:rFonts w:ascii="Cambria" w:eastAsia="Cambria" w:hAnsi="Cambria" w:cs="Cambria"/>
          <w:color w:val="000000"/>
          <w:sz w:val="24"/>
          <w:szCs w:val="24"/>
        </w:rPr>
      </w:pPr>
    </w:p>
    <w:tbl>
      <w:tblPr>
        <w:tblStyle w:val="a5"/>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AD0496" w14:paraId="1F13FDB7" w14:textId="77777777">
        <w:trPr>
          <w:trHeight w:val="2080"/>
        </w:trPr>
        <w:tc>
          <w:tcPr>
            <w:tcW w:w="9587" w:type="dxa"/>
            <w:shd w:val="clear" w:color="auto" w:fill="auto"/>
            <w:tcMar>
              <w:top w:w="100" w:type="dxa"/>
              <w:left w:w="100" w:type="dxa"/>
              <w:bottom w:w="100" w:type="dxa"/>
              <w:right w:w="100" w:type="dxa"/>
            </w:tcMar>
          </w:tcPr>
          <w:p w14:paraId="542EB649" w14:textId="77777777" w:rsidR="00AD0496" w:rsidRDefault="00000000">
            <w:pPr>
              <w:widowControl w:val="0"/>
              <w:pBdr>
                <w:top w:val="nil"/>
                <w:left w:val="nil"/>
                <w:bottom w:val="nil"/>
                <w:right w:val="nil"/>
                <w:between w:val="nil"/>
              </w:pBdr>
              <w:spacing w:line="236" w:lineRule="auto"/>
              <w:ind w:left="118" w:right="81" w:firstLine="3"/>
              <w:rPr>
                <w:rFonts w:ascii="Cambria" w:eastAsia="Cambria" w:hAnsi="Cambria" w:cs="Cambria"/>
                <w:color w:val="000000"/>
                <w:sz w:val="24"/>
                <w:szCs w:val="24"/>
              </w:rPr>
            </w:pPr>
            <w:r>
              <w:rPr>
                <w:rFonts w:ascii="Calibri" w:eastAsia="Calibri" w:hAnsi="Calibri" w:cs="Calibri"/>
                <w:b/>
                <w:color w:val="000000"/>
                <w:sz w:val="24"/>
                <w:szCs w:val="24"/>
              </w:rPr>
              <w:t xml:space="preserve">An anecdote from Susan Klaw, ESOL for Parents Curriculum Developer:  </w:t>
            </w:r>
            <w:r>
              <w:rPr>
                <w:rFonts w:ascii="Cambria" w:eastAsia="Cambria" w:hAnsi="Cambria" w:cs="Cambria"/>
                <w:color w:val="000000"/>
                <w:sz w:val="24"/>
                <w:szCs w:val="24"/>
              </w:rPr>
              <w:t xml:space="preserve">I took an ESOL class of parents to the local East Boston library. After our trip, one of the parents said to me (translated from the Spanish she used), “Thank you so much Susan. I walk by the library every day with my son to go home from school. He always wants to go to the library because his teacher talked about it. But I didn’t know. I was afraid to go in. </w:t>
            </w:r>
            <w:proofErr w:type="gramStart"/>
            <w:r>
              <w:rPr>
                <w:rFonts w:ascii="Cambria" w:eastAsia="Cambria" w:hAnsi="Cambria" w:cs="Cambria"/>
                <w:color w:val="000000"/>
                <w:sz w:val="24"/>
                <w:szCs w:val="24"/>
              </w:rPr>
              <w:t>So</w:t>
            </w:r>
            <w:proofErr w:type="gramEnd"/>
            <w:r>
              <w:rPr>
                <w:rFonts w:ascii="Cambria" w:eastAsia="Cambria" w:hAnsi="Cambria" w:cs="Cambria"/>
                <w:color w:val="000000"/>
                <w:sz w:val="24"/>
                <w:szCs w:val="24"/>
              </w:rPr>
              <w:t xml:space="preserve"> we never went. I was worried no one would speak Spanish and that maybe without, you know, papers, I shouldn’t go in. Now I can take him a lot.”</w:t>
            </w:r>
          </w:p>
        </w:tc>
      </w:tr>
    </w:tbl>
    <w:p w14:paraId="5CF91E3C" w14:textId="77777777" w:rsidR="00AD0496" w:rsidRDefault="00AD0496">
      <w:pPr>
        <w:widowControl w:val="0"/>
        <w:pBdr>
          <w:top w:val="nil"/>
          <w:left w:val="nil"/>
          <w:bottom w:val="nil"/>
          <w:right w:val="nil"/>
          <w:between w:val="nil"/>
        </w:pBdr>
        <w:rPr>
          <w:color w:val="000000"/>
        </w:rPr>
      </w:pPr>
    </w:p>
    <w:p w14:paraId="5C09CBF2" w14:textId="77777777" w:rsidR="00AD0496" w:rsidRDefault="00AD0496">
      <w:pPr>
        <w:widowControl w:val="0"/>
        <w:pBdr>
          <w:top w:val="nil"/>
          <w:left w:val="nil"/>
          <w:bottom w:val="nil"/>
          <w:right w:val="nil"/>
          <w:between w:val="nil"/>
        </w:pBdr>
        <w:rPr>
          <w:color w:val="000000"/>
        </w:rPr>
      </w:pPr>
    </w:p>
    <w:p w14:paraId="7EE1EF2F" w14:textId="77777777" w:rsidR="00AD0496" w:rsidRDefault="00000000">
      <w:pPr>
        <w:widowControl w:val="0"/>
        <w:pBdr>
          <w:top w:val="nil"/>
          <w:left w:val="nil"/>
          <w:bottom w:val="nil"/>
          <w:right w:val="nil"/>
          <w:between w:val="nil"/>
        </w:pBdr>
        <w:spacing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Student Objectives: </w:t>
      </w:r>
      <w:r>
        <w:rPr>
          <w:rFonts w:ascii="Calibri" w:eastAsia="Calibri" w:hAnsi="Calibri" w:cs="Calibri"/>
          <w:b/>
          <w:color w:val="000000"/>
          <w:sz w:val="28"/>
          <w:szCs w:val="28"/>
        </w:rPr>
        <w:t xml:space="preserve"> </w:t>
      </w:r>
    </w:p>
    <w:p w14:paraId="3CA1C9F9" w14:textId="77777777" w:rsidR="00AD0496" w:rsidRDefault="00000000">
      <w:pPr>
        <w:widowControl w:val="0"/>
        <w:pBdr>
          <w:top w:val="nil"/>
          <w:left w:val="nil"/>
          <w:bottom w:val="nil"/>
          <w:right w:val="nil"/>
          <w:between w:val="nil"/>
        </w:pBdr>
        <w:spacing w:before="18" w:line="233" w:lineRule="auto"/>
        <w:ind w:left="1587" w:right="1336" w:hanging="347"/>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become familiar with the library system by visiting a local library. </w:t>
      </w:r>
    </w:p>
    <w:p w14:paraId="25CE1E84" w14:textId="77777777" w:rsidR="00AD0496" w:rsidRDefault="00000000">
      <w:pPr>
        <w:widowControl w:val="0"/>
        <w:pBdr>
          <w:top w:val="nil"/>
          <w:left w:val="nil"/>
          <w:bottom w:val="nil"/>
          <w:right w:val="nil"/>
          <w:between w:val="nil"/>
        </w:pBdr>
        <w:spacing w:before="6"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learn basic library related vocabulary. </w:t>
      </w:r>
    </w:p>
    <w:p w14:paraId="6F75653F" w14:textId="77777777" w:rsidR="00AD0496" w:rsidRDefault="00000000">
      <w:pPr>
        <w:widowControl w:val="0"/>
        <w:pBdr>
          <w:top w:val="nil"/>
          <w:left w:val="nil"/>
          <w:bottom w:val="nil"/>
          <w:right w:val="nil"/>
          <w:between w:val="nil"/>
        </w:pBdr>
        <w:spacing w:before="3"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get and use a library card. </w:t>
      </w:r>
    </w:p>
    <w:p w14:paraId="05BA240B" w14:textId="77777777" w:rsidR="00AD0496" w:rsidRDefault="00000000">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know where the branch library closest to their house is located. </w:t>
      </w:r>
    </w:p>
    <w:p w14:paraId="51055ABD" w14:textId="77777777" w:rsidR="00AD0496" w:rsidRDefault="00000000">
      <w:pPr>
        <w:widowControl w:val="0"/>
        <w:pBdr>
          <w:top w:val="nil"/>
          <w:left w:val="nil"/>
          <w:bottom w:val="nil"/>
          <w:right w:val="nil"/>
          <w:between w:val="nil"/>
        </w:pBdr>
        <w:spacing w:before="33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5576ECF6" w14:textId="77777777" w:rsidR="00AD0496" w:rsidRDefault="00000000">
      <w:pPr>
        <w:widowControl w:val="0"/>
        <w:pBdr>
          <w:top w:val="nil"/>
          <w:left w:val="nil"/>
          <w:bottom w:val="nil"/>
          <w:right w:val="nil"/>
          <w:between w:val="nil"/>
        </w:pBdr>
        <w:spacing w:before="17" w:line="238" w:lineRule="auto"/>
        <w:ind w:left="1240" w:right="1901"/>
        <w:rPr>
          <w:rFonts w:ascii="Calibri" w:eastAsia="Calibri" w:hAnsi="Calibri" w:cs="Calibri"/>
          <w:color w:val="0000FF"/>
          <w:sz w:val="24"/>
          <w:szCs w:val="24"/>
        </w:rPr>
      </w:pPr>
      <w:r>
        <w:rPr>
          <w:rFonts w:ascii="Noto Sans Symbols" w:eastAsia="Noto Sans Symbols" w:hAnsi="Noto Sans Symbols" w:cs="Noto Sans Symbols"/>
          <w:color w:val="000000"/>
          <w:sz w:val="24"/>
          <w:szCs w:val="24"/>
        </w:rPr>
        <w:t>▪</w:t>
      </w:r>
      <w:r>
        <w:rPr>
          <w:rFonts w:ascii="Cambria" w:eastAsia="Cambria" w:hAnsi="Cambria" w:cs="Cambria"/>
          <w:color w:val="000000"/>
          <w:sz w:val="24"/>
          <w:szCs w:val="24"/>
        </w:rPr>
        <w:t xml:space="preserve"> “Tips for Parents: Resources at Your Library,” Colorín </w:t>
      </w:r>
      <w:proofErr w:type="gramStart"/>
      <w:r>
        <w:rPr>
          <w:rFonts w:ascii="Cambria" w:eastAsia="Cambria" w:hAnsi="Cambria" w:cs="Cambria"/>
          <w:color w:val="000000"/>
          <w:sz w:val="24"/>
          <w:szCs w:val="24"/>
        </w:rPr>
        <w:t>Colorado,</w:t>
      </w:r>
      <w:r>
        <w:rPr>
          <w:rFonts w:ascii="Noto Sans Symbols" w:eastAsia="Noto Sans Symbols" w:hAnsi="Noto Sans Symbols" w:cs="Noto Sans Symbols"/>
          <w:color w:val="000000"/>
          <w:sz w:val="24"/>
          <w:szCs w:val="24"/>
        </w:rPr>
        <w:t>▪</w:t>
      </w:r>
      <w:proofErr w:type="gramEnd"/>
      <w:r>
        <w:rPr>
          <w:rFonts w:ascii="Noto Sans Symbols" w:eastAsia="Noto Sans Symbols" w:hAnsi="Noto Sans Symbols" w:cs="Noto Sans Symbols"/>
          <w:color w:val="000000"/>
          <w:sz w:val="24"/>
          <w:szCs w:val="24"/>
        </w:rPr>
        <w:t xml:space="preserve"> </w:t>
      </w:r>
      <w:hyperlink r:id="rId11">
        <w:r>
          <w:rPr>
            <w:rFonts w:ascii="Calibri" w:eastAsia="Calibri" w:hAnsi="Calibri" w:cs="Calibri"/>
            <w:color w:val="0000FF"/>
            <w:sz w:val="24"/>
            <w:szCs w:val="24"/>
            <w:u w:val="single"/>
          </w:rPr>
          <w:t>http://www.colorincolorado.org/guide/parent-guide-resources-your-library</w:t>
        </w:r>
      </w:hyperlink>
    </w:p>
    <w:p w14:paraId="4E6D6D36" w14:textId="77777777" w:rsidR="00AD0496" w:rsidRDefault="00000000">
      <w:pPr>
        <w:widowControl w:val="0"/>
        <w:numPr>
          <w:ilvl w:val="0"/>
          <w:numId w:val="3"/>
        </w:numPr>
        <w:pBdr>
          <w:top w:val="nil"/>
          <w:left w:val="nil"/>
          <w:bottom w:val="nil"/>
          <w:right w:val="nil"/>
          <w:between w:val="nil"/>
        </w:pBdr>
        <w:spacing w:before="17" w:line="238" w:lineRule="auto"/>
        <w:ind w:right="1901"/>
        <w:rPr>
          <w:rFonts w:ascii="Cambria" w:eastAsia="Cambria" w:hAnsi="Cambria" w:cs="Cambria"/>
          <w:color w:val="000000"/>
          <w:sz w:val="24"/>
          <w:szCs w:val="24"/>
        </w:rPr>
      </w:pPr>
      <w:r>
        <w:rPr>
          <w:rFonts w:ascii="Cambria" w:eastAsia="Cambria" w:hAnsi="Cambria" w:cs="Cambria"/>
          <w:color w:val="000000"/>
          <w:sz w:val="24"/>
          <w:szCs w:val="24"/>
        </w:rPr>
        <w:t xml:space="preserve">Handout A:  </w:t>
      </w:r>
      <w:r>
        <w:rPr>
          <w:rFonts w:ascii="Cambria" w:eastAsia="Cambria" w:hAnsi="Cambria" w:cs="Cambria"/>
          <w:color w:val="000000"/>
          <w:sz w:val="24"/>
          <w:szCs w:val="24"/>
          <w:u w:val="single"/>
        </w:rPr>
        <w:t>Library Related Vocabulary</w:t>
      </w:r>
      <w:r>
        <w:rPr>
          <w:rFonts w:ascii="Cambria" w:eastAsia="Cambria" w:hAnsi="Cambria" w:cs="Cambria"/>
          <w:color w:val="000000"/>
          <w:sz w:val="24"/>
          <w:szCs w:val="24"/>
        </w:rPr>
        <w:t xml:space="preserve"> </w:t>
      </w:r>
    </w:p>
    <w:p w14:paraId="57039445" w14:textId="77777777" w:rsidR="00AD0496" w:rsidRDefault="00000000">
      <w:pPr>
        <w:widowControl w:val="0"/>
        <w:pBdr>
          <w:top w:val="nil"/>
          <w:left w:val="nil"/>
          <w:bottom w:val="nil"/>
          <w:right w:val="nil"/>
          <w:between w:val="nil"/>
        </w:pBdr>
        <w:spacing w:before="1"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Handout B:</w:t>
      </w:r>
      <w:r>
        <w:rPr>
          <w:rFonts w:ascii="Cambria" w:eastAsia="Cambria" w:hAnsi="Cambria" w:cs="Cambria"/>
          <w:color w:val="000000"/>
          <w:sz w:val="24"/>
          <w:szCs w:val="24"/>
          <w:u w:val="single"/>
        </w:rPr>
        <w:t xml:space="preserve"> Using the Library Related Vocabulary</w:t>
      </w:r>
      <w:r>
        <w:rPr>
          <w:rFonts w:ascii="Cambria" w:eastAsia="Cambria" w:hAnsi="Cambria" w:cs="Cambria"/>
          <w:color w:val="000000"/>
          <w:sz w:val="24"/>
          <w:szCs w:val="24"/>
        </w:rPr>
        <w:t xml:space="preserve"> </w:t>
      </w:r>
    </w:p>
    <w:p w14:paraId="3F5C0B3C" w14:textId="77777777" w:rsidR="00AD0496" w:rsidRDefault="00000000">
      <w:pPr>
        <w:widowControl w:val="0"/>
        <w:pBdr>
          <w:top w:val="nil"/>
          <w:left w:val="nil"/>
          <w:bottom w:val="nil"/>
          <w:right w:val="nil"/>
          <w:between w:val="nil"/>
        </w:pBdr>
        <w:spacing w:before="3"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C: </w:t>
      </w:r>
      <w:r>
        <w:rPr>
          <w:rFonts w:ascii="Cambria" w:eastAsia="Cambria" w:hAnsi="Cambria" w:cs="Cambria"/>
          <w:color w:val="000000"/>
          <w:sz w:val="24"/>
          <w:szCs w:val="24"/>
          <w:u w:val="single"/>
        </w:rPr>
        <w:t>Using the Library</w:t>
      </w:r>
      <w:r>
        <w:rPr>
          <w:rFonts w:ascii="Cambria" w:eastAsia="Cambria" w:hAnsi="Cambria" w:cs="Cambria"/>
          <w:color w:val="000000"/>
          <w:sz w:val="24"/>
          <w:szCs w:val="24"/>
        </w:rPr>
        <w:t xml:space="preserve"> </w:t>
      </w:r>
    </w:p>
    <w:p w14:paraId="4927D36A" w14:textId="77777777" w:rsidR="00AD0496" w:rsidRDefault="00000000">
      <w:pPr>
        <w:widowControl w:val="0"/>
        <w:pBdr>
          <w:top w:val="nil"/>
          <w:left w:val="nil"/>
          <w:bottom w:val="nil"/>
          <w:right w:val="nil"/>
          <w:between w:val="nil"/>
        </w:pBdr>
        <w:spacing w:before="1"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D: </w:t>
      </w:r>
      <w:r>
        <w:rPr>
          <w:rFonts w:ascii="Cambria" w:eastAsia="Cambria" w:hAnsi="Cambria" w:cs="Cambria"/>
          <w:color w:val="000000"/>
          <w:sz w:val="24"/>
          <w:szCs w:val="24"/>
          <w:u w:val="single"/>
        </w:rPr>
        <w:t>A Library Scavenger Hunt</w:t>
      </w:r>
      <w:r>
        <w:rPr>
          <w:rFonts w:ascii="Cambria" w:eastAsia="Cambria" w:hAnsi="Cambria" w:cs="Cambria"/>
          <w:color w:val="000000"/>
          <w:sz w:val="24"/>
          <w:szCs w:val="24"/>
        </w:rPr>
        <w:t xml:space="preserve"> </w:t>
      </w:r>
    </w:p>
    <w:p w14:paraId="17E66273" w14:textId="77777777" w:rsidR="00AD0496" w:rsidRDefault="00000000">
      <w:pPr>
        <w:widowControl w:val="0"/>
        <w:pBdr>
          <w:top w:val="nil"/>
          <w:left w:val="nil"/>
          <w:bottom w:val="nil"/>
          <w:right w:val="nil"/>
          <w:between w:val="nil"/>
        </w:pBdr>
        <w:spacing w:before="331"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7C5BA08D" w14:textId="77777777" w:rsidR="00AD0496" w:rsidRDefault="00000000">
      <w:pPr>
        <w:widowControl w:val="0"/>
        <w:pBdr>
          <w:top w:val="nil"/>
          <w:left w:val="nil"/>
          <w:bottom w:val="nil"/>
          <w:right w:val="nil"/>
          <w:between w:val="nil"/>
        </w:pBdr>
        <w:spacing w:before="351"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1. Explain objectives.</w:t>
      </w:r>
    </w:p>
    <w:p w14:paraId="622B4C10" w14:textId="77777777" w:rsidR="00AD0496" w:rsidRDefault="00AD0496">
      <w:pPr>
        <w:widowControl w:val="0"/>
        <w:pBdr>
          <w:top w:val="nil"/>
          <w:left w:val="nil"/>
          <w:bottom w:val="nil"/>
          <w:right w:val="nil"/>
          <w:between w:val="nil"/>
        </w:pBdr>
        <w:spacing w:line="234" w:lineRule="auto"/>
        <w:ind w:left="1589" w:right="797" w:hanging="354"/>
        <w:rPr>
          <w:rFonts w:ascii="Cambria" w:eastAsia="Cambria" w:hAnsi="Cambria" w:cs="Cambria"/>
          <w:sz w:val="24"/>
          <w:szCs w:val="24"/>
        </w:rPr>
      </w:pPr>
    </w:p>
    <w:p w14:paraId="3211F1FB" w14:textId="77777777" w:rsidR="00AD0496" w:rsidRDefault="00000000">
      <w:pPr>
        <w:widowControl w:val="0"/>
        <w:pBdr>
          <w:top w:val="nil"/>
          <w:left w:val="nil"/>
          <w:bottom w:val="nil"/>
          <w:right w:val="nil"/>
          <w:between w:val="nil"/>
        </w:pBdr>
        <w:spacing w:line="234" w:lineRule="auto"/>
        <w:ind w:left="1589" w:right="797" w:hanging="354"/>
        <w:rPr>
          <w:rFonts w:ascii="Cambria" w:eastAsia="Cambria" w:hAnsi="Cambria" w:cs="Cambria"/>
          <w:color w:val="000000"/>
          <w:sz w:val="24"/>
          <w:szCs w:val="24"/>
        </w:rPr>
      </w:pPr>
      <w:r>
        <w:rPr>
          <w:rFonts w:ascii="Cambria" w:eastAsia="Cambria" w:hAnsi="Cambria" w:cs="Cambria"/>
          <w:color w:val="000000"/>
          <w:sz w:val="24"/>
          <w:szCs w:val="24"/>
        </w:rPr>
        <w:t xml:space="preserve">2. </w:t>
      </w:r>
      <w:r>
        <w:rPr>
          <w:rFonts w:ascii="Cambria" w:eastAsia="Cambria" w:hAnsi="Cambria" w:cs="Cambria"/>
          <w:b/>
          <w:color w:val="000000"/>
          <w:sz w:val="24"/>
          <w:szCs w:val="24"/>
        </w:rPr>
        <w:t xml:space="preserve">Before the trip: </w:t>
      </w:r>
      <w:r>
        <w:rPr>
          <w:rFonts w:ascii="Cambria" w:eastAsia="Cambria" w:hAnsi="Cambria" w:cs="Cambria"/>
          <w:color w:val="000000"/>
          <w:sz w:val="24"/>
          <w:szCs w:val="24"/>
        </w:rPr>
        <w:t xml:space="preserve">Introduce the concept of libraries and go over library vocabulary </w:t>
      </w:r>
      <w:proofErr w:type="gramStart"/>
      <w:r>
        <w:rPr>
          <w:rFonts w:ascii="Cambria" w:eastAsia="Cambria" w:hAnsi="Cambria" w:cs="Cambria"/>
          <w:color w:val="000000"/>
          <w:sz w:val="24"/>
          <w:szCs w:val="24"/>
        </w:rPr>
        <w:t>in  a</w:t>
      </w:r>
      <w:proofErr w:type="gramEnd"/>
      <w:r>
        <w:rPr>
          <w:rFonts w:ascii="Cambria" w:eastAsia="Cambria" w:hAnsi="Cambria" w:cs="Cambria"/>
          <w:color w:val="000000"/>
          <w:sz w:val="24"/>
          <w:szCs w:val="24"/>
        </w:rPr>
        <w:t xml:space="preserve"> class before the trip itself. </w:t>
      </w:r>
    </w:p>
    <w:p w14:paraId="757D00CC" w14:textId="77777777" w:rsidR="00AD0496" w:rsidRDefault="00000000">
      <w:pPr>
        <w:widowControl w:val="0"/>
        <w:pBdr>
          <w:top w:val="nil"/>
          <w:left w:val="nil"/>
          <w:bottom w:val="nil"/>
          <w:right w:val="nil"/>
          <w:between w:val="nil"/>
        </w:pBdr>
        <w:spacing w:before="289" w:line="233" w:lineRule="auto"/>
        <w:ind w:left="2301" w:right="832" w:hanging="350"/>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a. Opening discussion: </w:t>
      </w:r>
      <w:r>
        <w:rPr>
          <w:rFonts w:ascii="Cambria" w:eastAsia="Cambria" w:hAnsi="Cambria" w:cs="Cambria"/>
          <w:i/>
          <w:color w:val="000000"/>
          <w:sz w:val="24"/>
          <w:szCs w:val="24"/>
        </w:rPr>
        <w:t xml:space="preserve">How many of you have gone to the library here in Boston? </w:t>
      </w:r>
      <w:r>
        <w:rPr>
          <w:rFonts w:ascii="Cambria" w:eastAsia="Cambria" w:hAnsi="Cambria" w:cs="Cambria"/>
          <w:color w:val="000000"/>
          <w:sz w:val="24"/>
          <w:szCs w:val="24"/>
        </w:rPr>
        <w:t xml:space="preserve">Ask for a show of hands and for students to elaborate on their experiences.  </w:t>
      </w:r>
      <w:r>
        <w:rPr>
          <w:rFonts w:ascii="Cambria" w:eastAsia="Cambria" w:hAnsi="Cambria" w:cs="Cambria"/>
          <w:i/>
          <w:color w:val="000000"/>
          <w:sz w:val="24"/>
          <w:szCs w:val="24"/>
        </w:rPr>
        <w:t>How many of you went to libraries in your home countries</w:t>
      </w:r>
      <w:r>
        <w:rPr>
          <w:rFonts w:ascii="Cambria" w:eastAsia="Cambria" w:hAnsi="Cambria" w:cs="Cambria"/>
          <w:color w:val="000000"/>
          <w:sz w:val="24"/>
          <w:szCs w:val="24"/>
        </w:rPr>
        <w:t xml:space="preserve">? Ask for a show of   hands and have students elaborate. </w:t>
      </w:r>
    </w:p>
    <w:p w14:paraId="57949169" w14:textId="77777777" w:rsidR="00AD0496" w:rsidRDefault="00000000">
      <w:pPr>
        <w:widowControl w:val="0"/>
        <w:pBdr>
          <w:top w:val="nil"/>
          <w:left w:val="nil"/>
          <w:bottom w:val="nil"/>
          <w:right w:val="nil"/>
          <w:between w:val="nil"/>
        </w:pBdr>
        <w:spacing w:before="290" w:line="233" w:lineRule="auto"/>
        <w:ind w:left="2304" w:right="925" w:hanging="357"/>
        <w:rPr>
          <w:rFonts w:ascii="Cambria" w:eastAsia="Cambria" w:hAnsi="Cambria" w:cs="Cambria"/>
          <w:color w:val="000000"/>
          <w:sz w:val="24"/>
          <w:szCs w:val="24"/>
        </w:rPr>
      </w:pPr>
      <w:r>
        <w:rPr>
          <w:rFonts w:ascii="Cambria" w:eastAsia="Cambria" w:hAnsi="Cambria" w:cs="Cambria"/>
          <w:color w:val="000000"/>
          <w:sz w:val="24"/>
          <w:szCs w:val="24"/>
        </w:rPr>
        <w:t xml:space="preserve">b. Share your own personal experience with libraries, especially how you used   them with your own children or when you were a child. </w:t>
      </w:r>
    </w:p>
    <w:p w14:paraId="799B5A5C" w14:textId="77777777" w:rsidR="00AD0496" w:rsidRDefault="00000000">
      <w:pPr>
        <w:widowControl w:val="0"/>
        <w:pBdr>
          <w:top w:val="nil"/>
          <w:left w:val="nil"/>
          <w:bottom w:val="nil"/>
          <w:right w:val="nil"/>
          <w:between w:val="nil"/>
        </w:pBdr>
        <w:spacing w:before="290" w:line="234" w:lineRule="auto"/>
        <w:ind w:left="2310" w:right="808" w:hanging="356"/>
        <w:rPr>
          <w:rFonts w:ascii="Cambria" w:eastAsia="Cambria" w:hAnsi="Cambria" w:cs="Cambria"/>
          <w:color w:val="000000"/>
          <w:sz w:val="24"/>
          <w:szCs w:val="24"/>
        </w:rPr>
      </w:pPr>
      <w:r>
        <w:rPr>
          <w:rFonts w:ascii="Cambria" w:eastAsia="Cambria" w:hAnsi="Cambria" w:cs="Cambria"/>
          <w:color w:val="000000"/>
          <w:sz w:val="24"/>
          <w:szCs w:val="24"/>
        </w:rPr>
        <w:t xml:space="preserve">c. Explain how public libraries work, using “Tips for Parents: Resources at Your   Library” from Colorín Colorado ( </w:t>
      </w:r>
      <w:hyperlink r:id="rId12">
        <w:r>
          <w:rPr>
            <w:rFonts w:ascii="Cambria" w:eastAsia="Cambria" w:hAnsi="Cambria" w:cs="Cambria"/>
            <w:color w:val="0000FF"/>
            <w:sz w:val="24"/>
            <w:szCs w:val="24"/>
            <w:u w:val="single"/>
          </w:rPr>
          <w:t>www.colorincolorado.org/article/37044/</w:t>
        </w:r>
      </w:hyperlink>
      <w:r>
        <w:rPr>
          <w:rFonts w:ascii="Cambria" w:eastAsia="Cambria" w:hAnsi="Cambria" w:cs="Cambria"/>
          <w:color w:val="000000"/>
          <w:sz w:val="24"/>
          <w:szCs w:val="24"/>
        </w:rPr>
        <w:t xml:space="preserve"> This is an excellent, simply written overview of how libraries work and what   students can find there, with a lot of valuable literacy related vocabulary. It   is also available in Spanish and might be given out to Spanish speaking   students to take home. When summarizing the material, make sure to emphasize that 1) libraries are free and 2) students do not need to have documents to use the library. </w:t>
      </w:r>
    </w:p>
    <w:p w14:paraId="57E666DE" w14:textId="77777777" w:rsidR="00AD0496" w:rsidRDefault="00000000">
      <w:pPr>
        <w:widowControl w:val="0"/>
        <w:pBdr>
          <w:top w:val="nil"/>
          <w:left w:val="nil"/>
          <w:bottom w:val="nil"/>
          <w:right w:val="nil"/>
          <w:between w:val="nil"/>
        </w:pBdr>
        <w:spacing w:before="289" w:line="233" w:lineRule="auto"/>
        <w:ind w:left="2301" w:right="946" w:hanging="347"/>
        <w:rPr>
          <w:rFonts w:ascii="Cambria" w:eastAsia="Cambria" w:hAnsi="Cambria" w:cs="Cambria"/>
          <w:color w:val="000000"/>
          <w:sz w:val="24"/>
          <w:szCs w:val="24"/>
        </w:rPr>
      </w:pPr>
      <w:r>
        <w:rPr>
          <w:rFonts w:ascii="Cambria" w:eastAsia="Cambria" w:hAnsi="Cambria" w:cs="Cambria"/>
          <w:color w:val="000000"/>
          <w:sz w:val="24"/>
          <w:szCs w:val="24"/>
        </w:rPr>
        <w:t xml:space="preserve">d. Distribute Handout A: </w:t>
      </w:r>
      <w:r>
        <w:rPr>
          <w:rFonts w:ascii="Cambria" w:eastAsia="Cambria" w:hAnsi="Cambria" w:cs="Cambria"/>
          <w:color w:val="000000"/>
          <w:sz w:val="24"/>
          <w:szCs w:val="24"/>
          <w:u w:val="single"/>
        </w:rPr>
        <w:t xml:space="preserve">Library Related Vocabulary </w:t>
      </w:r>
      <w:r>
        <w:rPr>
          <w:rFonts w:ascii="Cambria" w:eastAsia="Cambria" w:hAnsi="Cambria" w:cs="Cambria"/>
          <w:color w:val="000000"/>
          <w:sz w:val="24"/>
          <w:szCs w:val="24"/>
        </w:rPr>
        <w:t xml:space="preserve">and go over the words. Tell students they will probably hear these words during their trip to the library. Alternately, this can be done during the library trip itself as a mini lesson once the library tour is completed. </w:t>
      </w:r>
    </w:p>
    <w:p w14:paraId="3D053EC5" w14:textId="77777777" w:rsidR="00AD0496" w:rsidRDefault="00AD0496">
      <w:pPr>
        <w:pBdr>
          <w:top w:val="nil"/>
          <w:left w:val="nil"/>
          <w:bottom w:val="nil"/>
          <w:right w:val="nil"/>
          <w:between w:val="nil"/>
        </w:pBdr>
        <w:spacing w:line="240" w:lineRule="auto"/>
        <w:rPr>
          <w:color w:val="000000"/>
        </w:rPr>
      </w:pPr>
    </w:p>
    <w:p w14:paraId="0D45E988" w14:textId="77777777" w:rsidR="00AD0496" w:rsidRDefault="00000000">
      <w:pPr>
        <w:widowControl w:val="0"/>
        <w:pBdr>
          <w:top w:val="nil"/>
          <w:left w:val="nil"/>
          <w:bottom w:val="nil"/>
          <w:right w:val="nil"/>
          <w:between w:val="nil"/>
        </w:pBdr>
        <w:spacing w:before="9" w:line="234" w:lineRule="auto"/>
        <w:ind w:left="2314" w:right="1028" w:hanging="360"/>
        <w:rPr>
          <w:rFonts w:ascii="Cambria" w:eastAsia="Cambria" w:hAnsi="Cambria" w:cs="Cambria"/>
          <w:color w:val="000000"/>
          <w:sz w:val="24"/>
          <w:szCs w:val="24"/>
        </w:rPr>
      </w:pPr>
      <w:r>
        <w:rPr>
          <w:rFonts w:ascii="Cambria" w:eastAsia="Cambria" w:hAnsi="Cambria" w:cs="Cambria"/>
          <w:color w:val="000000"/>
          <w:sz w:val="24"/>
          <w:szCs w:val="24"/>
        </w:rPr>
        <w:t>e. For practice with these words, have students complete the Handout B</w:t>
      </w:r>
      <w:r>
        <w:rPr>
          <w:rFonts w:ascii="Cambria" w:eastAsia="Cambria" w:hAnsi="Cambria" w:cs="Cambria"/>
          <w:color w:val="000000"/>
          <w:sz w:val="24"/>
          <w:szCs w:val="24"/>
          <w:u w:val="single"/>
        </w:rPr>
        <w:t xml:space="preserve">: Using Library Related Vocabulary </w:t>
      </w:r>
      <w:r>
        <w:rPr>
          <w:rFonts w:ascii="Cambria" w:eastAsia="Cambria" w:hAnsi="Cambria" w:cs="Cambria"/>
          <w:color w:val="000000"/>
          <w:sz w:val="24"/>
          <w:szCs w:val="24"/>
        </w:rPr>
        <w:t xml:space="preserve">or assign it as homework.  </w:t>
      </w:r>
    </w:p>
    <w:p w14:paraId="4E1CB157" w14:textId="77777777" w:rsidR="00AD0496" w:rsidRDefault="00000000">
      <w:pPr>
        <w:widowControl w:val="0"/>
        <w:pBdr>
          <w:top w:val="nil"/>
          <w:left w:val="nil"/>
          <w:bottom w:val="nil"/>
          <w:right w:val="nil"/>
          <w:between w:val="nil"/>
        </w:pBdr>
        <w:spacing w:before="287" w:line="234" w:lineRule="auto"/>
        <w:ind w:left="2304" w:right="841" w:hanging="354"/>
        <w:rPr>
          <w:rFonts w:ascii="Cambria" w:eastAsia="Cambria" w:hAnsi="Cambria" w:cs="Cambria"/>
          <w:color w:val="000000"/>
          <w:sz w:val="24"/>
          <w:szCs w:val="24"/>
        </w:rPr>
      </w:pPr>
      <w:r>
        <w:rPr>
          <w:rFonts w:ascii="Cambria" w:eastAsia="Cambria" w:hAnsi="Cambria" w:cs="Cambria"/>
          <w:color w:val="000000"/>
          <w:sz w:val="24"/>
          <w:szCs w:val="24"/>
        </w:rPr>
        <w:t xml:space="preserve">f. Explain that a major goal of the trip is for all students to get and use their   library cards. To get or replace a lost library card, students will need to bring a picture ID of any sort, plus something with their name and current address   on it (a bill is fine). Those students who already have library cards should   bring them. Explain that they will be able to borrow books immediately </w:t>
      </w:r>
      <w:proofErr w:type="gramStart"/>
      <w:r>
        <w:rPr>
          <w:rFonts w:ascii="Cambria" w:eastAsia="Cambria" w:hAnsi="Cambria" w:cs="Cambria"/>
          <w:color w:val="000000"/>
          <w:sz w:val="24"/>
          <w:szCs w:val="24"/>
        </w:rPr>
        <w:t>and  that</w:t>
      </w:r>
      <w:proofErr w:type="gramEnd"/>
      <w:r>
        <w:rPr>
          <w:rFonts w:ascii="Cambria" w:eastAsia="Cambria" w:hAnsi="Cambria" w:cs="Cambria"/>
          <w:color w:val="000000"/>
          <w:sz w:val="24"/>
          <w:szCs w:val="24"/>
        </w:rPr>
        <w:t xml:space="preserve"> will be part of the plan for the class trip. </w:t>
      </w:r>
    </w:p>
    <w:p w14:paraId="3DCC3384" w14:textId="77777777" w:rsidR="00AD0496" w:rsidRDefault="00000000">
      <w:pPr>
        <w:widowControl w:val="0"/>
        <w:pBdr>
          <w:top w:val="nil"/>
          <w:left w:val="nil"/>
          <w:bottom w:val="nil"/>
          <w:right w:val="nil"/>
          <w:between w:val="nil"/>
        </w:pBdr>
        <w:spacing w:before="286" w:line="240" w:lineRule="auto"/>
        <w:ind w:left="1237"/>
        <w:rPr>
          <w:rFonts w:ascii="Cambria" w:eastAsia="Cambria" w:hAnsi="Cambria" w:cs="Cambria"/>
          <w:b/>
          <w:color w:val="000000"/>
          <w:sz w:val="24"/>
          <w:szCs w:val="24"/>
        </w:rPr>
      </w:pPr>
      <w:r>
        <w:rPr>
          <w:rFonts w:ascii="Cambria" w:eastAsia="Cambria" w:hAnsi="Cambria" w:cs="Cambria"/>
          <w:color w:val="000000"/>
          <w:sz w:val="24"/>
          <w:szCs w:val="24"/>
        </w:rPr>
        <w:t xml:space="preserve">3. </w:t>
      </w:r>
      <w:r>
        <w:rPr>
          <w:rFonts w:ascii="Cambria" w:eastAsia="Cambria" w:hAnsi="Cambria" w:cs="Cambria"/>
          <w:b/>
          <w:color w:val="000000"/>
          <w:sz w:val="24"/>
          <w:szCs w:val="24"/>
        </w:rPr>
        <w:t xml:space="preserve">The trip itself:  </w:t>
      </w:r>
    </w:p>
    <w:p w14:paraId="5DE131C8" w14:textId="77777777" w:rsidR="00AD0496" w:rsidRDefault="00000000">
      <w:pPr>
        <w:widowControl w:val="0"/>
        <w:pBdr>
          <w:top w:val="nil"/>
          <w:left w:val="nil"/>
          <w:bottom w:val="nil"/>
          <w:right w:val="nil"/>
          <w:between w:val="nil"/>
        </w:pBdr>
        <w:spacing w:before="283" w:line="233" w:lineRule="auto"/>
        <w:ind w:left="2303" w:right="1027" w:hanging="354"/>
        <w:rPr>
          <w:rFonts w:ascii="Cambria" w:eastAsia="Cambria" w:hAnsi="Cambria" w:cs="Cambria"/>
          <w:color w:val="000000"/>
          <w:sz w:val="24"/>
          <w:szCs w:val="24"/>
        </w:rPr>
      </w:pPr>
      <w:r>
        <w:rPr>
          <w:rFonts w:ascii="Cambria" w:eastAsia="Cambria" w:hAnsi="Cambria" w:cs="Cambria"/>
          <w:color w:val="000000"/>
          <w:sz w:val="24"/>
          <w:szCs w:val="24"/>
        </w:rPr>
        <w:t xml:space="preserve">a. Go to a branch library that is most convenient for you and your class. Come with copies of the handouts already made. </w:t>
      </w:r>
    </w:p>
    <w:p w14:paraId="233FB5E7" w14:textId="77777777" w:rsidR="00AD0496" w:rsidRDefault="00000000">
      <w:pPr>
        <w:widowControl w:val="0"/>
        <w:pBdr>
          <w:top w:val="nil"/>
          <w:left w:val="nil"/>
          <w:bottom w:val="nil"/>
          <w:right w:val="nil"/>
          <w:between w:val="nil"/>
        </w:pBdr>
        <w:spacing w:before="288" w:line="234" w:lineRule="auto"/>
        <w:ind w:left="2307" w:right="775" w:hanging="360"/>
        <w:rPr>
          <w:rFonts w:ascii="Cambria" w:eastAsia="Cambria" w:hAnsi="Cambria" w:cs="Cambria"/>
          <w:color w:val="000000"/>
          <w:sz w:val="24"/>
          <w:szCs w:val="24"/>
        </w:rPr>
      </w:pPr>
      <w:r>
        <w:rPr>
          <w:rFonts w:ascii="Cambria" w:eastAsia="Cambria" w:hAnsi="Cambria" w:cs="Cambria"/>
          <w:color w:val="000000"/>
          <w:sz w:val="24"/>
          <w:szCs w:val="24"/>
        </w:rPr>
        <w:t xml:space="preserve">b. Tour the library when you arrive so students will get an overview of what the library offers and where the different parts of the library are. This should be arranged ahead of time with, ideally, the children’s librarian. </w:t>
      </w:r>
    </w:p>
    <w:p w14:paraId="5E321623" w14:textId="77777777" w:rsidR="00AD0496" w:rsidRDefault="00000000">
      <w:pPr>
        <w:widowControl w:val="0"/>
        <w:pBdr>
          <w:top w:val="nil"/>
          <w:left w:val="nil"/>
          <w:bottom w:val="nil"/>
          <w:right w:val="nil"/>
          <w:between w:val="nil"/>
        </w:pBdr>
        <w:spacing w:before="286" w:line="240" w:lineRule="auto"/>
        <w:ind w:left="1952"/>
        <w:rPr>
          <w:rFonts w:ascii="Cambria" w:eastAsia="Cambria" w:hAnsi="Cambria" w:cs="Cambria"/>
          <w:color w:val="000000"/>
          <w:sz w:val="24"/>
          <w:szCs w:val="24"/>
        </w:rPr>
      </w:pPr>
      <w:r>
        <w:rPr>
          <w:rFonts w:ascii="Cambria" w:eastAsia="Cambria" w:hAnsi="Cambria" w:cs="Cambria"/>
          <w:color w:val="000000"/>
          <w:sz w:val="24"/>
          <w:szCs w:val="24"/>
        </w:rPr>
        <w:t>c. Have students get their library cards.</w:t>
      </w:r>
    </w:p>
    <w:p w14:paraId="428837E6" w14:textId="77777777" w:rsidR="00AD0496" w:rsidRDefault="00AD0496">
      <w:pPr>
        <w:widowControl w:val="0"/>
        <w:pBdr>
          <w:top w:val="nil"/>
          <w:left w:val="nil"/>
          <w:bottom w:val="nil"/>
          <w:right w:val="nil"/>
          <w:between w:val="nil"/>
        </w:pBdr>
        <w:spacing w:line="234" w:lineRule="auto"/>
        <w:ind w:left="2304" w:right="1190" w:hanging="352"/>
        <w:rPr>
          <w:rFonts w:ascii="Cambria" w:eastAsia="Cambria" w:hAnsi="Cambria" w:cs="Cambria"/>
          <w:sz w:val="24"/>
          <w:szCs w:val="24"/>
        </w:rPr>
      </w:pPr>
    </w:p>
    <w:p w14:paraId="7ED53DB4" w14:textId="77777777" w:rsidR="00AD0496" w:rsidRDefault="00000000">
      <w:pPr>
        <w:widowControl w:val="0"/>
        <w:pBdr>
          <w:top w:val="nil"/>
          <w:left w:val="nil"/>
          <w:bottom w:val="nil"/>
          <w:right w:val="nil"/>
          <w:between w:val="nil"/>
        </w:pBdr>
        <w:spacing w:line="234" w:lineRule="auto"/>
        <w:ind w:left="2304" w:right="1190" w:hanging="352"/>
        <w:rPr>
          <w:rFonts w:ascii="Cambria" w:eastAsia="Cambria" w:hAnsi="Cambria" w:cs="Cambria"/>
          <w:color w:val="000000"/>
          <w:sz w:val="24"/>
          <w:szCs w:val="24"/>
        </w:rPr>
      </w:pPr>
      <w:r>
        <w:rPr>
          <w:rFonts w:ascii="Cambria" w:eastAsia="Cambria" w:hAnsi="Cambria" w:cs="Cambria"/>
          <w:color w:val="000000"/>
          <w:sz w:val="24"/>
          <w:szCs w:val="24"/>
        </w:rPr>
        <w:t xml:space="preserve">d. Distribute Handout C: </w:t>
      </w:r>
      <w:r>
        <w:rPr>
          <w:rFonts w:ascii="Cambria" w:eastAsia="Cambria" w:hAnsi="Cambria" w:cs="Cambria"/>
          <w:color w:val="000000"/>
          <w:sz w:val="24"/>
          <w:szCs w:val="24"/>
          <w:u w:val="single"/>
        </w:rPr>
        <w:t>Using the Library</w:t>
      </w:r>
      <w:r>
        <w:rPr>
          <w:rFonts w:ascii="Cambria" w:eastAsia="Cambria" w:hAnsi="Cambria" w:cs="Cambria"/>
          <w:color w:val="000000"/>
          <w:sz w:val="24"/>
          <w:szCs w:val="24"/>
        </w:rPr>
        <w:t xml:space="preserve">. Ask students to work on it   individually and show it to you when they are finished. Remind them that   they can always ask the librarian for help.  </w:t>
      </w:r>
    </w:p>
    <w:p w14:paraId="55AD29B6" w14:textId="77777777" w:rsidR="00AD0496" w:rsidRDefault="00000000">
      <w:pPr>
        <w:widowControl w:val="0"/>
        <w:pBdr>
          <w:top w:val="nil"/>
          <w:left w:val="nil"/>
          <w:bottom w:val="nil"/>
          <w:right w:val="nil"/>
          <w:between w:val="nil"/>
        </w:pBdr>
        <w:spacing w:before="289" w:line="234" w:lineRule="auto"/>
        <w:ind w:left="2304" w:right="800" w:hanging="352"/>
        <w:rPr>
          <w:rFonts w:ascii="Cambria" w:eastAsia="Cambria" w:hAnsi="Cambria" w:cs="Cambria"/>
          <w:color w:val="000000"/>
          <w:sz w:val="24"/>
          <w:szCs w:val="24"/>
        </w:rPr>
      </w:pPr>
      <w:r>
        <w:rPr>
          <w:rFonts w:ascii="Cambria" w:eastAsia="Cambria" w:hAnsi="Cambria" w:cs="Cambria"/>
          <w:color w:val="000000"/>
          <w:sz w:val="24"/>
          <w:szCs w:val="24"/>
        </w:rPr>
        <w:t xml:space="preserve">e. If there is time, do a library scavenger hunt. You can use Handout D: </w:t>
      </w:r>
      <w:proofErr w:type="gramStart"/>
      <w:r>
        <w:rPr>
          <w:rFonts w:ascii="Cambria" w:eastAsia="Cambria" w:hAnsi="Cambria" w:cs="Cambria"/>
          <w:color w:val="000000"/>
          <w:sz w:val="24"/>
          <w:szCs w:val="24"/>
          <w:u w:val="single"/>
        </w:rPr>
        <w:t xml:space="preserve">Library </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Scavenger</w:t>
      </w:r>
      <w:proofErr w:type="gramEnd"/>
      <w:r>
        <w:rPr>
          <w:rFonts w:ascii="Cambria" w:eastAsia="Cambria" w:hAnsi="Cambria" w:cs="Cambria"/>
          <w:color w:val="000000"/>
          <w:sz w:val="24"/>
          <w:szCs w:val="24"/>
          <w:u w:val="single"/>
        </w:rPr>
        <w:t xml:space="preserve"> Hunt </w:t>
      </w:r>
      <w:r>
        <w:rPr>
          <w:rFonts w:ascii="Cambria" w:eastAsia="Cambria" w:hAnsi="Cambria" w:cs="Cambria"/>
          <w:color w:val="000000"/>
          <w:sz w:val="24"/>
          <w:szCs w:val="24"/>
        </w:rPr>
        <w:t xml:space="preserve">or use the Tip Sheet. If you choose the Library Scavenger   Hunt, point out to parents that this would also be fun to do with their   children on a visit to the library. If you use the Tips Sheet, you will see that </w:t>
      </w:r>
      <w:r>
        <w:rPr>
          <w:rFonts w:ascii="Cambria" w:eastAsia="Cambria" w:hAnsi="Cambria" w:cs="Cambria"/>
          <w:color w:val="000000"/>
          <w:sz w:val="24"/>
          <w:szCs w:val="24"/>
        </w:rPr>
        <w:lastRenderedPageBreak/>
        <w:t xml:space="preserve">the second page is entitled “What can I find at the </w:t>
      </w:r>
      <w:proofErr w:type="gramStart"/>
      <w:r>
        <w:rPr>
          <w:rFonts w:ascii="Cambria" w:eastAsia="Cambria" w:hAnsi="Cambria" w:cs="Cambria"/>
          <w:color w:val="000000"/>
          <w:sz w:val="24"/>
          <w:szCs w:val="24"/>
        </w:rPr>
        <w:t>Library</w:t>
      </w:r>
      <w:proofErr w:type="gramEnd"/>
      <w:r>
        <w:rPr>
          <w:rFonts w:ascii="Cambria" w:eastAsia="Cambria" w:hAnsi="Cambria" w:cs="Cambria"/>
          <w:color w:val="000000"/>
          <w:sz w:val="24"/>
          <w:szCs w:val="24"/>
        </w:rPr>
        <w:t xml:space="preserve">?” and lists   different kinds of books and audiovisual resources. Each student can be assigned one of the items on these lists to go and find and bring back to the group. </w:t>
      </w:r>
    </w:p>
    <w:p w14:paraId="6F2606C0" w14:textId="77777777" w:rsidR="00AD0496" w:rsidRDefault="00000000">
      <w:pPr>
        <w:widowControl w:val="0"/>
        <w:pBdr>
          <w:top w:val="nil"/>
          <w:left w:val="nil"/>
          <w:bottom w:val="nil"/>
          <w:right w:val="nil"/>
          <w:between w:val="nil"/>
        </w:pBdr>
        <w:spacing w:before="568" w:line="240" w:lineRule="auto"/>
        <w:ind w:left="1229"/>
        <w:rPr>
          <w:rFonts w:ascii="Cambria" w:eastAsia="Cambria" w:hAnsi="Cambria" w:cs="Cambria"/>
          <w:b/>
          <w:color w:val="000000"/>
          <w:sz w:val="24"/>
          <w:szCs w:val="24"/>
        </w:rPr>
      </w:pPr>
      <w:r>
        <w:rPr>
          <w:rFonts w:ascii="Cambria" w:eastAsia="Cambria" w:hAnsi="Cambria" w:cs="Cambria"/>
          <w:color w:val="000000"/>
          <w:sz w:val="24"/>
          <w:szCs w:val="24"/>
        </w:rPr>
        <w:t xml:space="preserve">4. </w:t>
      </w:r>
      <w:r>
        <w:rPr>
          <w:rFonts w:ascii="Cambria" w:eastAsia="Cambria" w:hAnsi="Cambria" w:cs="Cambria"/>
          <w:b/>
          <w:color w:val="000000"/>
          <w:sz w:val="24"/>
          <w:szCs w:val="24"/>
        </w:rPr>
        <w:t xml:space="preserve">After the trip: </w:t>
      </w:r>
    </w:p>
    <w:p w14:paraId="20DDF993" w14:textId="77777777" w:rsidR="00AD0496" w:rsidRDefault="00000000">
      <w:pPr>
        <w:widowControl w:val="0"/>
        <w:pBdr>
          <w:top w:val="nil"/>
          <w:left w:val="nil"/>
          <w:bottom w:val="nil"/>
          <w:right w:val="nil"/>
          <w:between w:val="nil"/>
        </w:pBdr>
        <w:spacing w:before="283" w:line="233" w:lineRule="auto"/>
        <w:ind w:left="1949" w:right="946"/>
        <w:jc w:val="center"/>
        <w:rPr>
          <w:rFonts w:ascii="Cambria" w:eastAsia="Cambria" w:hAnsi="Cambria" w:cs="Cambria"/>
          <w:color w:val="000000"/>
          <w:sz w:val="24"/>
          <w:szCs w:val="24"/>
        </w:rPr>
      </w:pPr>
      <w:r>
        <w:rPr>
          <w:rFonts w:ascii="Cambria" w:eastAsia="Cambria" w:hAnsi="Cambria" w:cs="Cambria"/>
          <w:color w:val="000000"/>
          <w:sz w:val="24"/>
          <w:szCs w:val="24"/>
        </w:rPr>
        <w:t xml:space="preserve">a. Opening discussion: </w:t>
      </w:r>
      <w:r>
        <w:rPr>
          <w:rFonts w:ascii="Cambria" w:eastAsia="Cambria" w:hAnsi="Cambria" w:cs="Cambria"/>
          <w:i/>
          <w:color w:val="000000"/>
          <w:sz w:val="24"/>
          <w:szCs w:val="24"/>
        </w:rPr>
        <w:t xml:space="preserve">What did you like about the library? </w:t>
      </w:r>
      <w:r>
        <w:rPr>
          <w:rFonts w:ascii="Cambria" w:eastAsia="Cambria" w:hAnsi="Cambria" w:cs="Cambria"/>
          <w:color w:val="000000"/>
          <w:sz w:val="24"/>
          <w:szCs w:val="24"/>
        </w:rPr>
        <w:t xml:space="preserve">Write responses on   the board. </w:t>
      </w:r>
      <w:r>
        <w:rPr>
          <w:rFonts w:ascii="Cambria" w:eastAsia="Cambria" w:hAnsi="Cambria" w:cs="Cambria"/>
          <w:i/>
          <w:color w:val="000000"/>
          <w:sz w:val="24"/>
          <w:szCs w:val="24"/>
        </w:rPr>
        <w:t xml:space="preserve">Would your children like going to the library? Why? </w:t>
      </w:r>
      <w:r>
        <w:rPr>
          <w:rFonts w:ascii="Cambria" w:eastAsia="Cambria" w:hAnsi="Cambria" w:cs="Cambria"/>
          <w:color w:val="000000"/>
          <w:sz w:val="24"/>
          <w:szCs w:val="24"/>
        </w:rPr>
        <w:t xml:space="preserve">Write  </w:t>
      </w:r>
    </w:p>
    <w:p w14:paraId="7EBC3FC2" w14:textId="77777777" w:rsidR="00AD0496" w:rsidRDefault="00000000">
      <w:pPr>
        <w:widowControl w:val="0"/>
        <w:pBdr>
          <w:top w:val="nil"/>
          <w:left w:val="nil"/>
          <w:bottom w:val="nil"/>
          <w:right w:val="nil"/>
          <w:between w:val="nil"/>
        </w:pBdr>
        <w:spacing w:before="6" w:line="240" w:lineRule="auto"/>
        <w:ind w:left="2310"/>
        <w:rPr>
          <w:rFonts w:ascii="Cambria" w:eastAsia="Cambria" w:hAnsi="Cambria" w:cs="Cambria"/>
          <w:color w:val="000000"/>
          <w:sz w:val="24"/>
          <w:szCs w:val="24"/>
        </w:rPr>
      </w:pPr>
      <w:r>
        <w:rPr>
          <w:rFonts w:ascii="Cambria" w:eastAsia="Cambria" w:hAnsi="Cambria" w:cs="Cambria"/>
          <w:color w:val="000000"/>
          <w:sz w:val="24"/>
          <w:szCs w:val="24"/>
        </w:rPr>
        <w:t xml:space="preserve">     responses on the board. </w:t>
      </w:r>
    </w:p>
    <w:p w14:paraId="16E700FF" w14:textId="77777777" w:rsidR="00AD0496" w:rsidRDefault="00000000">
      <w:pPr>
        <w:widowControl w:val="0"/>
        <w:pBdr>
          <w:top w:val="nil"/>
          <w:left w:val="nil"/>
          <w:bottom w:val="nil"/>
          <w:right w:val="nil"/>
          <w:between w:val="nil"/>
        </w:pBdr>
        <w:spacing w:before="283" w:line="233" w:lineRule="auto"/>
        <w:ind w:left="2312" w:right="791" w:hanging="365"/>
        <w:jc w:val="both"/>
        <w:rPr>
          <w:rFonts w:ascii="Cambria" w:eastAsia="Cambria" w:hAnsi="Cambria" w:cs="Cambria"/>
          <w:color w:val="000000"/>
          <w:sz w:val="24"/>
          <w:szCs w:val="24"/>
        </w:rPr>
      </w:pPr>
      <w:r>
        <w:rPr>
          <w:rFonts w:ascii="Cambria" w:eastAsia="Cambria" w:hAnsi="Cambria" w:cs="Cambria"/>
          <w:color w:val="000000"/>
          <w:sz w:val="24"/>
          <w:szCs w:val="24"/>
        </w:rPr>
        <w:t>b. Go online to look at a listing of the Boston Public Library 25 branch libraries.  (</w:t>
      </w:r>
      <w:r>
        <w:rPr>
          <w:rFonts w:ascii="Cambria" w:eastAsia="Cambria" w:hAnsi="Cambria" w:cs="Cambria"/>
          <w:color w:val="0000FF"/>
          <w:sz w:val="24"/>
          <w:szCs w:val="24"/>
          <w:u w:val="single"/>
        </w:rPr>
        <w:t>www.bpl.org</w:t>
      </w:r>
      <w:r>
        <w:rPr>
          <w:rFonts w:ascii="Cambria" w:eastAsia="Cambria" w:hAnsi="Cambria" w:cs="Cambria"/>
          <w:color w:val="000000"/>
          <w:sz w:val="24"/>
          <w:szCs w:val="24"/>
        </w:rPr>
        <w:t xml:space="preserve">) Have students identify and write down the address and hours   of the branch library closest to them. </w:t>
      </w:r>
    </w:p>
    <w:p w14:paraId="371DF281" w14:textId="77777777" w:rsidR="00AD0496" w:rsidRDefault="00000000">
      <w:pPr>
        <w:widowControl w:val="0"/>
        <w:pBdr>
          <w:top w:val="nil"/>
          <w:left w:val="nil"/>
          <w:bottom w:val="nil"/>
          <w:right w:val="nil"/>
          <w:between w:val="nil"/>
        </w:pBdr>
        <w:spacing w:before="290" w:line="234" w:lineRule="auto"/>
        <w:ind w:left="2309" w:right="937" w:hanging="355"/>
        <w:rPr>
          <w:rFonts w:ascii="Cambria" w:eastAsia="Cambria" w:hAnsi="Cambria" w:cs="Cambria"/>
          <w:color w:val="000000"/>
          <w:sz w:val="24"/>
          <w:szCs w:val="24"/>
        </w:rPr>
      </w:pPr>
      <w:r>
        <w:rPr>
          <w:rFonts w:ascii="Cambria" w:eastAsia="Cambria" w:hAnsi="Cambria" w:cs="Cambria"/>
          <w:color w:val="000000"/>
          <w:sz w:val="24"/>
          <w:szCs w:val="24"/>
        </w:rPr>
        <w:t xml:space="preserve">c. In case students didn’t learn this on their library tour, or to remind </w:t>
      </w:r>
      <w:proofErr w:type="gramStart"/>
      <w:r>
        <w:rPr>
          <w:rFonts w:ascii="Cambria" w:eastAsia="Cambria" w:hAnsi="Cambria" w:cs="Cambria"/>
          <w:color w:val="000000"/>
          <w:sz w:val="24"/>
          <w:szCs w:val="24"/>
        </w:rPr>
        <w:t xml:space="preserve">them,   </w:t>
      </w:r>
      <w:proofErr w:type="gramEnd"/>
      <w:r>
        <w:rPr>
          <w:rFonts w:ascii="Cambria" w:eastAsia="Cambria" w:hAnsi="Cambria" w:cs="Cambria"/>
          <w:color w:val="000000"/>
          <w:sz w:val="24"/>
          <w:szCs w:val="24"/>
        </w:rPr>
        <w:t xml:space="preserve">explain how libraries have passes to most Boston museums which students  can borrow. These make going to the museums much more affordable. They   usually have to reserve the passes quite far in advance. </w:t>
      </w:r>
    </w:p>
    <w:p w14:paraId="12ED1DBA" w14:textId="77777777" w:rsidR="00AD0496" w:rsidRDefault="00000000">
      <w:pPr>
        <w:widowControl w:val="0"/>
        <w:pBdr>
          <w:top w:val="nil"/>
          <w:left w:val="nil"/>
          <w:bottom w:val="nil"/>
          <w:right w:val="nil"/>
          <w:between w:val="nil"/>
        </w:pBdr>
        <w:spacing w:before="289" w:line="233" w:lineRule="auto"/>
        <w:ind w:left="2310" w:right="1509" w:hanging="356"/>
        <w:rPr>
          <w:rFonts w:ascii="Cambria" w:eastAsia="Cambria" w:hAnsi="Cambria" w:cs="Cambria"/>
          <w:color w:val="000000"/>
          <w:sz w:val="24"/>
          <w:szCs w:val="24"/>
        </w:rPr>
      </w:pPr>
      <w:r>
        <w:rPr>
          <w:rFonts w:ascii="Cambria" w:eastAsia="Cambria" w:hAnsi="Cambria" w:cs="Cambria"/>
          <w:color w:val="000000"/>
          <w:sz w:val="24"/>
          <w:szCs w:val="24"/>
        </w:rPr>
        <w:t xml:space="preserve">d. Encourage students to make going to the library a regular part of their   routine and to go every week.  </w:t>
      </w:r>
    </w:p>
    <w:p w14:paraId="2D9A1A66" w14:textId="77777777" w:rsidR="00AD0496" w:rsidRDefault="00000000">
      <w:pPr>
        <w:widowControl w:val="0"/>
        <w:pBdr>
          <w:top w:val="nil"/>
          <w:left w:val="nil"/>
          <w:bottom w:val="nil"/>
          <w:right w:val="nil"/>
          <w:between w:val="nil"/>
        </w:pBdr>
        <w:spacing w:before="31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0BF38CE1" w14:textId="77777777" w:rsidR="00AD0496" w:rsidRDefault="00000000">
      <w:pPr>
        <w:widowControl w:val="0"/>
        <w:pBdr>
          <w:top w:val="nil"/>
          <w:left w:val="nil"/>
          <w:bottom w:val="nil"/>
          <w:right w:val="nil"/>
          <w:between w:val="nil"/>
        </w:pBdr>
        <w:spacing w:before="298" w:line="234" w:lineRule="auto"/>
        <w:ind w:left="1959" w:right="842"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Show students how they can get a weekly calendar of events at their closest   branch library sent to them via email. Go to </w:t>
      </w:r>
      <w:hyperlink r:id="rId13">
        <w:r>
          <w:rPr>
            <w:rFonts w:ascii="Cambria" w:eastAsia="Cambria" w:hAnsi="Cambria" w:cs="Cambria"/>
            <w:color w:val="0000FF"/>
            <w:sz w:val="24"/>
            <w:szCs w:val="24"/>
            <w:u w:val="single"/>
          </w:rPr>
          <w:t>www.bpl.org/branches</w:t>
        </w:r>
      </w:hyperlink>
      <w:r>
        <w:rPr>
          <w:rFonts w:ascii="Cambria" w:eastAsia="Cambria" w:hAnsi="Cambria" w:cs="Cambria"/>
          <w:color w:val="0000FF"/>
          <w:sz w:val="24"/>
          <w:szCs w:val="24"/>
          <w:u w:val="single"/>
        </w:rPr>
        <w:t xml:space="preserve">  </w:t>
      </w:r>
      <w:r>
        <w:rPr>
          <w:rFonts w:ascii="Cambria" w:eastAsia="Cambria" w:hAnsi="Cambria" w:cs="Cambria"/>
          <w:color w:val="000000"/>
          <w:sz w:val="24"/>
          <w:szCs w:val="24"/>
        </w:rPr>
        <w:t xml:space="preserve">Choose the   local branch the student is interested in and find a monthly calendar of events. From their students can chose to subscribe. </w:t>
      </w:r>
    </w:p>
    <w:p w14:paraId="197054B4" w14:textId="77777777" w:rsidR="00AD0496" w:rsidRDefault="00000000">
      <w:pPr>
        <w:widowControl w:val="0"/>
        <w:pBdr>
          <w:top w:val="nil"/>
          <w:left w:val="nil"/>
          <w:bottom w:val="nil"/>
          <w:right w:val="nil"/>
          <w:between w:val="nil"/>
        </w:pBdr>
        <w:spacing w:before="287" w:line="234" w:lineRule="auto"/>
        <w:ind w:left="1958" w:right="1128" w:hanging="34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For intermediate students, the textbook </w:t>
      </w:r>
      <w:r>
        <w:rPr>
          <w:rFonts w:ascii="Cambria" w:eastAsia="Cambria" w:hAnsi="Cambria" w:cs="Cambria"/>
          <w:color w:val="000000"/>
          <w:sz w:val="24"/>
          <w:szCs w:val="24"/>
          <w:u w:val="single"/>
        </w:rPr>
        <w:t xml:space="preserve">Future </w:t>
      </w:r>
      <w:r>
        <w:rPr>
          <w:rFonts w:ascii="Cambria" w:eastAsia="Cambria" w:hAnsi="Cambria" w:cs="Cambria"/>
          <w:color w:val="000000"/>
          <w:sz w:val="24"/>
          <w:szCs w:val="24"/>
        </w:rPr>
        <w:t xml:space="preserve">has a reading/exercise section on a children’s library </w:t>
      </w:r>
      <w:proofErr w:type="gramStart"/>
      <w:r>
        <w:rPr>
          <w:rFonts w:ascii="Cambria" w:eastAsia="Cambria" w:hAnsi="Cambria" w:cs="Cambria"/>
          <w:color w:val="000000"/>
          <w:sz w:val="24"/>
          <w:szCs w:val="24"/>
        </w:rPr>
        <w:t>which  reviews</w:t>
      </w:r>
      <w:proofErr w:type="gramEnd"/>
      <w:r>
        <w:rPr>
          <w:rFonts w:ascii="Cambria" w:eastAsia="Cambria" w:hAnsi="Cambria" w:cs="Cambria"/>
          <w:color w:val="000000"/>
          <w:sz w:val="24"/>
          <w:szCs w:val="24"/>
        </w:rPr>
        <w:t xml:space="preserve"> useful library vocabulary, pp. 52-54. Check other text book series as well for library related exercises.</w:t>
      </w:r>
    </w:p>
    <w:p w14:paraId="056E4361" w14:textId="77777777" w:rsidR="00AD0496" w:rsidRDefault="00AD0496">
      <w:pPr>
        <w:widowControl w:val="0"/>
        <w:pBdr>
          <w:top w:val="nil"/>
          <w:left w:val="nil"/>
          <w:bottom w:val="nil"/>
          <w:right w:val="nil"/>
          <w:between w:val="nil"/>
        </w:pBdr>
        <w:spacing w:line="233" w:lineRule="auto"/>
        <w:ind w:left="1962" w:right="1169" w:hanging="346"/>
        <w:rPr>
          <w:rFonts w:ascii="Noto Sans Symbols" w:eastAsia="Noto Sans Symbols" w:hAnsi="Noto Sans Symbols" w:cs="Noto Sans Symbols"/>
          <w:sz w:val="24"/>
          <w:szCs w:val="24"/>
        </w:rPr>
      </w:pPr>
    </w:p>
    <w:p w14:paraId="721B8660" w14:textId="77777777" w:rsidR="00AD0496" w:rsidRDefault="00000000">
      <w:pPr>
        <w:widowControl w:val="0"/>
        <w:pBdr>
          <w:top w:val="nil"/>
          <w:left w:val="nil"/>
          <w:bottom w:val="nil"/>
          <w:right w:val="nil"/>
          <w:between w:val="nil"/>
        </w:pBdr>
        <w:spacing w:line="233" w:lineRule="auto"/>
        <w:ind w:left="1962" w:right="1169" w:hanging="346"/>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With more advanced students, devise an assignment which takes them to the   library to complete or has them exploring BPL digital resources. </w:t>
      </w:r>
    </w:p>
    <w:p w14:paraId="24FEFC2D" w14:textId="77777777" w:rsidR="00AD0496" w:rsidRDefault="00000000">
      <w:pPr>
        <w:widowControl w:val="0"/>
        <w:pBdr>
          <w:top w:val="nil"/>
          <w:left w:val="nil"/>
          <w:bottom w:val="nil"/>
          <w:right w:val="nil"/>
          <w:between w:val="nil"/>
        </w:pBdr>
        <w:spacing w:before="290" w:line="234" w:lineRule="auto"/>
        <w:ind w:left="1959" w:right="926"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Take a class trip to visit the main library in Copley Square. The children’s room in the Johnson Building is a vibrant hub of activities for young children and the teen room next door is wonderfully modern. On the floor below is the World Languages section where students can find books in many of their first languages. </w:t>
      </w:r>
    </w:p>
    <w:p w14:paraId="651D0204"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24E35215"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3FD0C86B" w14:textId="77777777" w:rsidR="00AD0496" w:rsidRDefault="00000000">
      <w:pPr>
        <w:rPr>
          <w:rFonts w:ascii="Calibri" w:eastAsia="Calibri" w:hAnsi="Calibri" w:cs="Calibri"/>
          <w:b/>
          <w:color w:val="000000"/>
          <w:sz w:val="31"/>
          <w:szCs w:val="31"/>
          <w:shd w:val="clear" w:color="auto" w:fill="CCCCCC"/>
        </w:rPr>
      </w:pPr>
      <w:r>
        <w:br w:type="page"/>
      </w:r>
    </w:p>
    <w:p w14:paraId="47A59413"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p>
    <w:p w14:paraId="362E89A0" w14:textId="77777777" w:rsidR="00AD0496"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A: Library Related Vocabulary</w:t>
      </w:r>
      <w:r>
        <w:rPr>
          <w:rFonts w:ascii="Calibri" w:eastAsia="Calibri" w:hAnsi="Calibri" w:cs="Calibri"/>
          <w:b/>
          <w:color w:val="000000"/>
          <w:sz w:val="31"/>
          <w:szCs w:val="31"/>
        </w:rPr>
        <w:t xml:space="preserve"> </w:t>
      </w:r>
    </w:p>
    <w:p w14:paraId="3262881B"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p>
    <w:tbl>
      <w:tblPr>
        <w:tblStyle w:val="a6"/>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AD0496" w14:paraId="3792F069" w14:textId="77777777">
        <w:trPr>
          <w:trHeight w:val="391"/>
        </w:trPr>
        <w:tc>
          <w:tcPr>
            <w:tcW w:w="9587" w:type="dxa"/>
            <w:shd w:val="clear" w:color="auto" w:fill="auto"/>
            <w:tcMar>
              <w:top w:w="100" w:type="dxa"/>
              <w:left w:w="100" w:type="dxa"/>
              <w:bottom w:w="100" w:type="dxa"/>
              <w:right w:w="100" w:type="dxa"/>
            </w:tcMar>
          </w:tcPr>
          <w:p w14:paraId="090C4A81" w14:textId="77777777" w:rsidR="00AD0496" w:rsidRDefault="00000000">
            <w:pPr>
              <w:widowControl w:val="0"/>
              <w:pBdr>
                <w:top w:val="nil"/>
                <w:left w:val="nil"/>
                <w:bottom w:val="nil"/>
                <w:right w:val="nil"/>
                <w:between w:val="nil"/>
              </w:pBdr>
              <w:spacing w:line="240" w:lineRule="auto"/>
              <w:ind w:left="137"/>
              <w:rPr>
                <w:rFonts w:ascii="Calibri" w:eastAsia="Calibri" w:hAnsi="Calibri" w:cs="Calibri"/>
                <w:color w:val="000000"/>
                <w:sz w:val="24"/>
                <w:szCs w:val="24"/>
              </w:rPr>
            </w:pPr>
            <w:r>
              <w:rPr>
                <w:rFonts w:ascii="Calibri" w:eastAsia="Calibri" w:hAnsi="Calibri" w:cs="Calibri"/>
                <w:b/>
                <w:color w:val="000000"/>
                <w:sz w:val="28"/>
                <w:szCs w:val="28"/>
              </w:rPr>
              <w:t xml:space="preserve">Directions: </w:t>
            </w:r>
            <w:r>
              <w:rPr>
                <w:rFonts w:ascii="Calibri" w:eastAsia="Calibri" w:hAnsi="Calibri" w:cs="Calibri"/>
                <w:color w:val="000000"/>
                <w:sz w:val="24"/>
                <w:szCs w:val="24"/>
              </w:rPr>
              <w:t>As we discuss these words, write down the definitions in your own words.</w:t>
            </w:r>
          </w:p>
        </w:tc>
      </w:tr>
    </w:tbl>
    <w:p w14:paraId="1B1DB2CE" w14:textId="77777777" w:rsidR="00AD0496" w:rsidRDefault="00AD0496">
      <w:pPr>
        <w:widowControl w:val="0"/>
        <w:pBdr>
          <w:top w:val="nil"/>
          <w:left w:val="nil"/>
          <w:bottom w:val="nil"/>
          <w:right w:val="nil"/>
          <w:between w:val="nil"/>
        </w:pBdr>
        <w:rPr>
          <w:color w:val="000000"/>
        </w:rPr>
      </w:pPr>
    </w:p>
    <w:p w14:paraId="5D614753" w14:textId="77777777" w:rsidR="00AD0496" w:rsidRDefault="00AD0496">
      <w:pPr>
        <w:widowControl w:val="0"/>
        <w:pBdr>
          <w:top w:val="nil"/>
          <w:left w:val="nil"/>
          <w:bottom w:val="nil"/>
          <w:right w:val="nil"/>
          <w:between w:val="nil"/>
        </w:pBdr>
        <w:rPr>
          <w:color w:val="000000"/>
        </w:rPr>
      </w:pPr>
    </w:p>
    <w:p w14:paraId="77FA27B8" w14:textId="77777777" w:rsidR="00AD0496" w:rsidRDefault="00000000">
      <w:pPr>
        <w:widowControl w:val="0"/>
        <w:pBdr>
          <w:top w:val="nil"/>
          <w:left w:val="nil"/>
          <w:bottom w:val="nil"/>
          <w:right w:val="nil"/>
          <w:between w:val="nil"/>
        </w:pBdr>
        <w:spacing w:line="240" w:lineRule="auto"/>
        <w:ind w:left="878"/>
        <w:rPr>
          <w:rFonts w:ascii="Calibri" w:eastAsia="Calibri" w:hAnsi="Calibri" w:cs="Calibri"/>
          <w:color w:val="000000"/>
          <w:sz w:val="24"/>
          <w:szCs w:val="24"/>
        </w:rPr>
      </w:pPr>
      <w:r>
        <w:rPr>
          <w:rFonts w:ascii="Calibri" w:eastAsia="Calibri" w:hAnsi="Calibri" w:cs="Calibri"/>
          <w:color w:val="000000"/>
          <w:sz w:val="24"/>
          <w:szCs w:val="24"/>
        </w:rPr>
        <w:t xml:space="preserve">borrow  </w:t>
      </w:r>
    </w:p>
    <w:p w14:paraId="52D2C59D" w14:textId="77777777" w:rsidR="00AD0496" w:rsidRDefault="00000000">
      <w:pPr>
        <w:widowControl w:val="0"/>
        <w:pBdr>
          <w:top w:val="nil"/>
          <w:left w:val="nil"/>
          <w:bottom w:val="nil"/>
          <w:right w:val="nil"/>
          <w:between w:val="nil"/>
        </w:pBdr>
        <w:spacing w:before="600" w:line="240" w:lineRule="auto"/>
        <w:ind w:left="878"/>
        <w:rPr>
          <w:rFonts w:ascii="Calibri" w:eastAsia="Calibri" w:hAnsi="Calibri" w:cs="Calibri"/>
          <w:color w:val="000000"/>
          <w:sz w:val="24"/>
          <w:szCs w:val="24"/>
        </w:rPr>
      </w:pPr>
      <w:r>
        <w:rPr>
          <w:rFonts w:ascii="Calibri" w:eastAsia="Calibri" w:hAnsi="Calibri" w:cs="Calibri"/>
          <w:color w:val="000000"/>
          <w:sz w:val="24"/>
          <w:szCs w:val="24"/>
        </w:rPr>
        <w:t xml:space="preserve">branch library  </w:t>
      </w:r>
    </w:p>
    <w:p w14:paraId="7AF3F6F7" w14:textId="77777777" w:rsidR="00AD0496" w:rsidRDefault="00000000">
      <w:pPr>
        <w:widowControl w:val="0"/>
        <w:pBdr>
          <w:top w:val="nil"/>
          <w:left w:val="nil"/>
          <w:bottom w:val="nil"/>
          <w:right w:val="nil"/>
          <w:between w:val="nil"/>
        </w:pBdr>
        <w:spacing w:before="598" w:line="240" w:lineRule="auto"/>
        <w:ind w:left="878"/>
        <w:rPr>
          <w:rFonts w:ascii="Calibri" w:eastAsia="Calibri" w:hAnsi="Calibri" w:cs="Calibri"/>
          <w:color w:val="000000"/>
          <w:sz w:val="24"/>
          <w:szCs w:val="24"/>
        </w:rPr>
      </w:pPr>
      <w:r>
        <w:rPr>
          <w:rFonts w:ascii="Calibri" w:eastAsia="Calibri" w:hAnsi="Calibri" w:cs="Calibri"/>
          <w:color w:val="000000"/>
          <w:sz w:val="24"/>
          <w:szCs w:val="24"/>
        </w:rPr>
        <w:t xml:space="preserve">library card  </w:t>
      </w:r>
    </w:p>
    <w:p w14:paraId="7C566740" w14:textId="77777777" w:rsidR="00AD0496" w:rsidRDefault="00000000">
      <w:pPr>
        <w:widowControl w:val="0"/>
        <w:pBdr>
          <w:top w:val="nil"/>
          <w:left w:val="nil"/>
          <w:bottom w:val="nil"/>
          <w:right w:val="nil"/>
          <w:between w:val="nil"/>
        </w:pBdr>
        <w:spacing w:before="598" w:line="240" w:lineRule="auto"/>
        <w:ind w:left="871"/>
        <w:rPr>
          <w:rFonts w:ascii="Calibri" w:eastAsia="Calibri" w:hAnsi="Calibri" w:cs="Calibri"/>
          <w:color w:val="000000"/>
          <w:sz w:val="24"/>
          <w:szCs w:val="24"/>
        </w:rPr>
      </w:pPr>
      <w:r>
        <w:rPr>
          <w:rFonts w:ascii="Calibri" w:eastAsia="Calibri" w:hAnsi="Calibri" w:cs="Calibri"/>
          <w:color w:val="000000"/>
          <w:sz w:val="24"/>
          <w:szCs w:val="24"/>
        </w:rPr>
        <w:t xml:space="preserve">due date  </w:t>
      </w:r>
    </w:p>
    <w:p w14:paraId="19C3F677" w14:textId="77777777" w:rsidR="00AD0496" w:rsidRDefault="00000000">
      <w:pPr>
        <w:widowControl w:val="0"/>
        <w:pBdr>
          <w:top w:val="nil"/>
          <w:left w:val="nil"/>
          <w:bottom w:val="nil"/>
          <w:right w:val="nil"/>
          <w:between w:val="nil"/>
        </w:pBdr>
        <w:spacing w:before="598" w:line="240" w:lineRule="auto"/>
        <w:ind w:left="878"/>
        <w:rPr>
          <w:rFonts w:ascii="Calibri" w:eastAsia="Calibri" w:hAnsi="Calibri" w:cs="Calibri"/>
          <w:color w:val="000000"/>
          <w:sz w:val="24"/>
          <w:szCs w:val="24"/>
        </w:rPr>
      </w:pPr>
      <w:r>
        <w:rPr>
          <w:rFonts w:ascii="Calibri" w:eastAsia="Calibri" w:hAnsi="Calibri" w:cs="Calibri"/>
          <w:color w:val="000000"/>
          <w:sz w:val="24"/>
          <w:szCs w:val="24"/>
        </w:rPr>
        <w:t xml:space="preserve">renew </w:t>
      </w:r>
    </w:p>
    <w:p w14:paraId="0DD30295" w14:textId="77777777" w:rsidR="00AD0496" w:rsidRDefault="00000000">
      <w:pPr>
        <w:widowControl w:val="0"/>
        <w:pBdr>
          <w:top w:val="nil"/>
          <w:left w:val="nil"/>
          <w:bottom w:val="nil"/>
          <w:right w:val="nil"/>
          <w:between w:val="nil"/>
        </w:pBdr>
        <w:spacing w:before="598" w:line="240" w:lineRule="auto"/>
        <w:ind w:left="871"/>
        <w:rPr>
          <w:rFonts w:ascii="Calibri" w:eastAsia="Calibri" w:hAnsi="Calibri" w:cs="Calibri"/>
          <w:color w:val="000000"/>
          <w:sz w:val="24"/>
          <w:szCs w:val="24"/>
        </w:rPr>
      </w:pPr>
      <w:r>
        <w:rPr>
          <w:rFonts w:ascii="Calibri" w:eastAsia="Calibri" w:hAnsi="Calibri" w:cs="Calibri"/>
          <w:color w:val="000000"/>
          <w:sz w:val="24"/>
          <w:szCs w:val="24"/>
        </w:rPr>
        <w:t xml:space="preserve">check out  </w:t>
      </w:r>
    </w:p>
    <w:p w14:paraId="7316CF50" w14:textId="77777777" w:rsidR="00AD0496" w:rsidRDefault="00000000">
      <w:pPr>
        <w:widowControl w:val="0"/>
        <w:pBdr>
          <w:top w:val="nil"/>
          <w:left w:val="nil"/>
          <w:bottom w:val="nil"/>
          <w:right w:val="nil"/>
          <w:between w:val="nil"/>
        </w:pBdr>
        <w:spacing w:before="601" w:line="240" w:lineRule="auto"/>
        <w:ind w:left="878"/>
        <w:rPr>
          <w:rFonts w:ascii="Calibri" w:eastAsia="Calibri" w:hAnsi="Calibri" w:cs="Calibri"/>
          <w:color w:val="000000"/>
          <w:sz w:val="24"/>
          <w:szCs w:val="24"/>
        </w:rPr>
      </w:pPr>
      <w:r>
        <w:rPr>
          <w:rFonts w:ascii="Calibri" w:eastAsia="Calibri" w:hAnsi="Calibri" w:cs="Calibri"/>
          <w:color w:val="000000"/>
          <w:sz w:val="24"/>
          <w:szCs w:val="24"/>
        </w:rPr>
        <w:t xml:space="preserve">pre-school story time </w:t>
      </w:r>
    </w:p>
    <w:p w14:paraId="4D1C3150" w14:textId="77777777" w:rsidR="00AD0496" w:rsidRDefault="00000000">
      <w:pPr>
        <w:widowControl w:val="0"/>
        <w:pBdr>
          <w:top w:val="nil"/>
          <w:left w:val="nil"/>
          <w:bottom w:val="nil"/>
          <w:right w:val="nil"/>
          <w:between w:val="nil"/>
        </w:pBdr>
        <w:spacing w:before="598" w:line="240" w:lineRule="auto"/>
        <w:ind w:left="864"/>
        <w:rPr>
          <w:rFonts w:ascii="Calibri" w:eastAsia="Calibri" w:hAnsi="Calibri" w:cs="Calibri"/>
          <w:color w:val="000000"/>
          <w:sz w:val="24"/>
          <w:szCs w:val="24"/>
        </w:rPr>
      </w:pPr>
      <w:r>
        <w:rPr>
          <w:rFonts w:ascii="Calibri" w:eastAsia="Calibri" w:hAnsi="Calibri" w:cs="Calibri"/>
          <w:color w:val="000000"/>
          <w:sz w:val="24"/>
          <w:szCs w:val="24"/>
        </w:rPr>
        <w:t xml:space="preserve">fiction </w:t>
      </w:r>
    </w:p>
    <w:p w14:paraId="4D9CB0A4" w14:textId="77777777" w:rsidR="00AD0496" w:rsidRDefault="00000000">
      <w:pPr>
        <w:widowControl w:val="0"/>
        <w:pBdr>
          <w:top w:val="nil"/>
          <w:left w:val="nil"/>
          <w:bottom w:val="nil"/>
          <w:right w:val="nil"/>
          <w:between w:val="nil"/>
        </w:pBdr>
        <w:spacing w:before="598" w:line="240" w:lineRule="auto"/>
        <w:ind w:left="878"/>
        <w:rPr>
          <w:rFonts w:ascii="Calibri" w:eastAsia="Calibri" w:hAnsi="Calibri" w:cs="Calibri"/>
          <w:color w:val="000000"/>
          <w:sz w:val="24"/>
          <w:szCs w:val="24"/>
        </w:rPr>
      </w:pPr>
      <w:r>
        <w:rPr>
          <w:rFonts w:ascii="Calibri" w:eastAsia="Calibri" w:hAnsi="Calibri" w:cs="Calibri"/>
          <w:color w:val="000000"/>
          <w:sz w:val="24"/>
          <w:szCs w:val="24"/>
        </w:rPr>
        <w:t xml:space="preserve">non-fiction </w:t>
      </w:r>
    </w:p>
    <w:p w14:paraId="0F31509C" w14:textId="77777777" w:rsidR="00AD0496" w:rsidRDefault="00000000">
      <w:pPr>
        <w:widowControl w:val="0"/>
        <w:pBdr>
          <w:top w:val="nil"/>
          <w:left w:val="nil"/>
          <w:bottom w:val="nil"/>
          <w:right w:val="nil"/>
          <w:between w:val="nil"/>
        </w:pBdr>
        <w:spacing w:before="598" w:line="240" w:lineRule="auto"/>
        <w:ind w:left="878"/>
        <w:rPr>
          <w:rFonts w:ascii="Calibri" w:eastAsia="Calibri" w:hAnsi="Calibri" w:cs="Calibri"/>
          <w:color w:val="000000"/>
          <w:sz w:val="24"/>
          <w:szCs w:val="24"/>
        </w:rPr>
      </w:pPr>
      <w:r>
        <w:rPr>
          <w:rFonts w:ascii="Calibri" w:eastAsia="Calibri" w:hAnsi="Calibri" w:cs="Calibri"/>
          <w:color w:val="000000"/>
          <w:sz w:val="24"/>
          <w:szCs w:val="24"/>
        </w:rPr>
        <w:t>biography</w:t>
      </w:r>
    </w:p>
    <w:p w14:paraId="71EE19A8" w14:textId="77777777" w:rsidR="00AD0496" w:rsidRDefault="00000000">
      <w:pPr>
        <w:rPr>
          <w:rFonts w:ascii="Calibri" w:eastAsia="Calibri" w:hAnsi="Calibri" w:cs="Calibri"/>
          <w:color w:val="000000"/>
          <w:sz w:val="24"/>
          <w:szCs w:val="24"/>
        </w:rPr>
      </w:pPr>
      <w:r>
        <w:br w:type="page"/>
      </w:r>
    </w:p>
    <w:p w14:paraId="565B2995" w14:textId="77777777" w:rsidR="00AD0496" w:rsidRDefault="00AD0496">
      <w:pPr>
        <w:widowControl w:val="0"/>
        <w:pBdr>
          <w:top w:val="nil"/>
          <w:left w:val="nil"/>
          <w:bottom w:val="nil"/>
          <w:right w:val="nil"/>
          <w:between w:val="nil"/>
        </w:pBdr>
        <w:spacing w:before="598" w:line="240" w:lineRule="auto"/>
        <w:ind w:left="878"/>
        <w:rPr>
          <w:rFonts w:ascii="Calibri" w:eastAsia="Calibri" w:hAnsi="Calibri" w:cs="Calibri"/>
          <w:color w:val="000000"/>
          <w:sz w:val="24"/>
          <w:szCs w:val="24"/>
        </w:rPr>
      </w:pPr>
    </w:p>
    <w:p w14:paraId="0257142C"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D9D9D9"/>
        </w:rPr>
      </w:pPr>
    </w:p>
    <w:p w14:paraId="61AD83B2"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D9D9D9"/>
        </w:rPr>
      </w:pPr>
    </w:p>
    <w:p w14:paraId="58A227D8" w14:textId="77777777" w:rsidR="00AD0496"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D9D9D9"/>
        </w:rPr>
        <w:t>Handout B: Using Library Related Vocabulary</w:t>
      </w:r>
      <w:r>
        <w:rPr>
          <w:rFonts w:ascii="Calibri" w:eastAsia="Calibri" w:hAnsi="Calibri" w:cs="Calibri"/>
          <w:b/>
          <w:color w:val="000000"/>
          <w:sz w:val="31"/>
          <w:szCs w:val="31"/>
        </w:rPr>
        <w:t xml:space="preserve"> </w:t>
      </w:r>
    </w:p>
    <w:p w14:paraId="5FDF74B1" w14:textId="77777777" w:rsidR="00AD0496" w:rsidRDefault="00000000">
      <w:pPr>
        <w:widowControl w:val="0"/>
        <w:pBdr>
          <w:top w:val="nil"/>
          <w:left w:val="nil"/>
          <w:bottom w:val="nil"/>
          <w:right w:val="nil"/>
          <w:between w:val="nil"/>
        </w:pBdr>
        <w:spacing w:before="726" w:line="279" w:lineRule="auto"/>
        <w:ind w:left="874" w:right="2720" w:firstLine="7"/>
        <w:rPr>
          <w:color w:val="000000"/>
          <w:sz w:val="24"/>
          <w:szCs w:val="24"/>
        </w:rPr>
      </w:pPr>
      <w:r>
        <w:rPr>
          <w:color w:val="000000"/>
          <w:sz w:val="24"/>
          <w:szCs w:val="24"/>
        </w:rPr>
        <w:t xml:space="preserve">Borrow       branch libraries       library card         due date           renew     check out        pre-school story time     nonfiction   biography </w:t>
      </w:r>
    </w:p>
    <w:p w14:paraId="1A8C815F" w14:textId="77777777" w:rsidR="00AD0496" w:rsidRDefault="00AD0496">
      <w:pPr>
        <w:pBdr>
          <w:top w:val="nil"/>
          <w:left w:val="nil"/>
          <w:bottom w:val="nil"/>
          <w:right w:val="nil"/>
          <w:between w:val="nil"/>
        </w:pBdr>
        <w:spacing w:line="240" w:lineRule="auto"/>
        <w:rPr>
          <w:color w:val="000000"/>
        </w:rPr>
      </w:pPr>
    </w:p>
    <w:tbl>
      <w:tblPr>
        <w:tblStyle w:val="a7"/>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AD0496" w14:paraId="4665932F" w14:textId="77777777">
        <w:trPr>
          <w:trHeight w:val="720"/>
        </w:trPr>
        <w:tc>
          <w:tcPr>
            <w:tcW w:w="95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4BCF8A" w14:textId="77777777" w:rsidR="00AD0496" w:rsidRDefault="00000000">
            <w:pPr>
              <w:widowControl w:val="0"/>
              <w:pBdr>
                <w:top w:val="nil"/>
                <w:left w:val="nil"/>
                <w:bottom w:val="nil"/>
                <w:right w:val="nil"/>
                <w:between w:val="nil"/>
              </w:pBdr>
              <w:spacing w:line="279" w:lineRule="auto"/>
              <w:ind w:left="138" w:right="431" w:hanging="3"/>
              <w:rPr>
                <w:color w:val="000000"/>
                <w:sz w:val="24"/>
                <w:szCs w:val="24"/>
              </w:rPr>
            </w:pPr>
            <w:r>
              <w:rPr>
                <w:b/>
                <w:color w:val="000000"/>
                <w:sz w:val="24"/>
                <w:szCs w:val="24"/>
                <w:u w:val="single"/>
              </w:rPr>
              <w:t>Directions:</w:t>
            </w:r>
            <w:r>
              <w:rPr>
                <w:b/>
                <w:color w:val="000000"/>
                <w:sz w:val="24"/>
                <w:szCs w:val="24"/>
              </w:rPr>
              <w:t xml:space="preserve"> </w:t>
            </w:r>
            <w:r>
              <w:rPr>
                <w:color w:val="000000"/>
                <w:sz w:val="24"/>
                <w:szCs w:val="24"/>
              </w:rPr>
              <w:t xml:space="preserve">Fill in the blanks in the following sentences. Use the words from the list above. Check your handout with the definitions you wrote. </w:t>
            </w:r>
          </w:p>
        </w:tc>
      </w:tr>
    </w:tbl>
    <w:p w14:paraId="41CC58CD" w14:textId="77777777" w:rsidR="00AD0496" w:rsidRDefault="00AD0496">
      <w:pPr>
        <w:widowControl w:val="0"/>
        <w:pBdr>
          <w:top w:val="nil"/>
          <w:left w:val="nil"/>
          <w:bottom w:val="nil"/>
          <w:right w:val="nil"/>
          <w:between w:val="nil"/>
        </w:pBdr>
        <w:rPr>
          <w:color w:val="000000"/>
        </w:rPr>
      </w:pPr>
    </w:p>
    <w:p w14:paraId="57778B6F" w14:textId="77777777" w:rsidR="00AD0496" w:rsidRDefault="00AD0496">
      <w:pPr>
        <w:widowControl w:val="0"/>
        <w:pBdr>
          <w:top w:val="nil"/>
          <w:left w:val="nil"/>
          <w:bottom w:val="nil"/>
          <w:right w:val="nil"/>
          <w:between w:val="nil"/>
        </w:pBdr>
        <w:rPr>
          <w:color w:val="000000"/>
        </w:rPr>
      </w:pPr>
    </w:p>
    <w:p w14:paraId="202D0ECC" w14:textId="77777777" w:rsidR="00AD0496" w:rsidRDefault="00000000">
      <w:pPr>
        <w:widowControl w:val="0"/>
        <w:pBdr>
          <w:top w:val="nil"/>
          <w:left w:val="nil"/>
          <w:bottom w:val="nil"/>
          <w:right w:val="nil"/>
          <w:between w:val="nil"/>
        </w:pBdr>
        <w:spacing w:line="279" w:lineRule="auto"/>
        <w:ind w:left="1594" w:right="1676" w:hanging="355"/>
        <w:rPr>
          <w:color w:val="000000"/>
          <w:sz w:val="24"/>
          <w:szCs w:val="24"/>
        </w:rPr>
      </w:pPr>
      <w:r>
        <w:rPr>
          <w:color w:val="000000"/>
          <w:sz w:val="24"/>
          <w:szCs w:val="24"/>
        </w:rPr>
        <w:t xml:space="preserve">1. A ________________________________tells the story of a person’s life. </w:t>
      </w:r>
    </w:p>
    <w:p w14:paraId="7B9D6A0B" w14:textId="77777777" w:rsidR="00AD0496" w:rsidRDefault="00000000">
      <w:pPr>
        <w:widowControl w:val="0"/>
        <w:pBdr>
          <w:top w:val="nil"/>
          <w:left w:val="nil"/>
          <w:bottom w:val="nil"/>
          <w:right w:val="nil"/>
          <w:between w:val="nil"/>
        </w:pBdr>
        <w:spacing w:before="347" w:line="279" w:lineRule="auto"/>
        <w:ind w:left="1592" w:right="822" w:hanging="352"/>
        <w:rPr>
          <w:color w:val="000000"/>
          <w:sz w:val="24"/>
          <w:szCs w:val="24"/>
        </w:rPr>
      </w:pPr>
      <w:r>
        <w:rPr>
          <w:color w:val="000000"/>
          <w:sz w:val="24"/>
          <w:szCs w:val="24"/>
        </w:rPr>
        <w:t xml:space="preserve">2. I want to get a _______________ ______________ for myself and my child. </w:t>
      </w:r>
    </w:p>
    <w:p w14:paraId="60FA2234" w14:textId="77777777" w:rsidR="00AD0496" w:rsidRDefault="00000000">
      <w:pPr>
        <w:widowControl w:val="0"/>
        <w:pBdr>
          <w:top w:val="nil"/>
          <w:left w:val="nil"/>
          <w:bottom w:val="nil"/>
          <w:right w:val="nil"/>
          <w:between w:val="nil"/>
        </w:pBdr>
        <w:spacing w:before="347" w:line="279" w:lineRule="auto"/>
        <w:ind w:left="1585" w:right="970" w:hanging="347"/>
        <w:rPr>
          <w:color w:val="000000"/>
          <w:sz w:val="24"/>
          <w:szCs w:val="24"/>
        </w:rPr>
      </w:pPr>
      <w:r>
        <w:rPr>
          <w:color w:val="000000"/>
          <w:sz w:val="24"/>
          <w:szCs w:val="24"/>
        </w:rPr>
        <w:t xml:space="preserve">3. I always let my daughter ________________________ as many books as she wants when we go to the library. </w:t>
      </w:r>
    </w:p>
    <w:p w14:paraId="76FF089E" w14:textId="77777777" w:rsidR="00AD0496" w:rsidRDefault="00000000">
      <w:pPr>
        <w:widowControl w:val="0"/>
        <w:pBdr>
          <w:top w:val="nil"/>
          <w:left w:val="nil"/>
          <w:bottom w:val="nil"/>
          <w:right w:val="nil"/>
          <w:between w:val="nil"/>
        </w:pBdr>
        <w:spacing w:before="349" w:line="278" w:lineRule="auto"/>
        <w:ind w:left="1589" w:right="982" w:hanging="363"/>
        <w:rPr>
          <w:color w:val="000000"/>
          <w:sz w:val="24"/>
          <w:szCs w:val="24"/>
        </w:rPr>
      </w:pPr>
      <w:r>
        <w:rPr>
          <w:color w:val="000000"/>
          <w:sz w:val="24"/>
          <w:szCs w:val="24"/>
        </w:rPr>
        <w:t xml:space="preserve">4. There are a lot of ______________ ___________________in the city of Boston. I will go to the Boston Public Library website to find the one closest to my house. </w:t>
      </w:r>
    </w:p>
    <w:p w14:paraId="30FA8C89" w14:textId="77777777" w:rsidR="00AD0496" w:rsidRDefault="00000000">
      <w:pPr>
        <w:widowControl w:val="0"/>
        <w:pBdr>
          <w:top w:val="nil"/>
          <w:left w:val="nil"/>
          <w:bottom w:val="nil"/>
          <w:right w:val="nil"/>
          <w:between w:val="nil"/>
        </w:pBdr>
        <w:spacing w:before="351" w:line="360" w:lineRule="auto"/>
        <w:ind w:left="1235" w:right="2105"/>
        <w:rPr>
          <w:color w:val="000000"/>
          <w:sz w:val="24"/>
          <w:szCs w:val="24"/>
        </w:rPr>
      </w:pPr>
      <w:r>
        <w:rPr>
          <w:color w:val="000000"/>
          <w:sz w:val="24"/>
          <w:szCs w:val="24"/>
        </w:rPr>
        <w:t xml:space="preserve">5. In the book </w:t>
      </w:r>
      <w:r>
        <w:rPr>
          <w:color w:val="000000"/>
          <w:sz w:val="24"/>
          <w:szCs w:val="24"/>
          <w:u w:val="single"/>
        </w:rPr>
        <w:t>Lola Goes to the Library</w:t>
      </w:r>
      <w:r>
        <w:rPr>
          <w:color w:val="000000"/>
          <w:sz w:val="24"/>
          <w:szCs w:val="24"/>
        </w:rPr>
        <w:t xml:space="preserve">, she goes every week to the </w:t>
      </w:r>
    </w:p>
    <w:p w14:paraId="16EE366B" w14:textId="77777777" w:rsidR="00AD0496" w:rsidRDefault="00000000">
      <w:pPr>
        <w:pBdr>
          <w:top w:val="nil"/>
          <w:left w:val="nil"/>
          <w:bottom w:val="nil"/>
          <w:right w:val="nil"/>
          <w:between w:val="nil"/>
        </w:pBdr>
        <w:spacing w:line="360" w:lineRule="auto"/>
        <w:rPr>
          <w:color w:val="000000"/>
        </w:rPr>
      </w:pPr>
      <w:r>
        <w:rPr>
          <w:color w:val="000000"/>
        </w:rPr>
        <w:t xml:space="preserve">                                             _____________________</w:t>
      </w:r>
    </w:p>
    <w:p w14:paraId="4BAA67C2" w14:textId="77777777" w:rsidR="00AD0496" w:rsidRDefault="00AD0496">
      <w:pPr>
        <w:pBdr>
          <w:top w:val="nil"/>
          <w:left w:val="nil"/>
          <w:bottom w:val="nil"/>
          <w:right w:val="nil"/>
          <w:between w:val="nil"/>
        </w:pBdr>
        <w:spacing w:line="360" w:lineRule="auto"/>
        <w:rPr>
          <w:color w:val="000000"/>
        </w:rPr>
      </w:pPr>
    </w:p>
    <w:p w14:paraId="635B62DA" w14:textId="77777777" w:rsidR="00AD0496" w:rsidRDefault="00000000">
      <w:pPr>
        <w:pBdr>
          <w:top w:val="nil"/>
          <w:left w:val="nil"/>
          <w:bottom w:val="nil"/>
          <w:right w:val="nil"/>
          <w:between w:val="nil"/>
        </w:pBdr>
        <w:spacing w:line="360" w:lineRule="auto"/>
        <w:ind w:left="720" w:firstLine="509"/>
        <w:rPr>
          <w:color w:val="000000"/>
        </w:rPr>
      </w:pPr>
      <w:r>
        <w:rPr>
          <w:color w:val="000000"/>
          <w:sz w:val="24"/>
          <w:szCs w:val="24"/>
        </w:rPr>
        <w:t xml:space="preserve">6. I always look in the __________________ section of the children’s room at the library </w:t>
      </w:r>
      <w:r>
        <w:rPr>
          <w:color w:val="000000"/>
          <w:sz w:val="24"/>
          <w:szCs w:val="24"/>
        </w:rPr>
        <w:tab/>
        <w:t xml:space="preserve">because my daughter likes books about animals. </w:t>
      </w:r>
    </w:p>
    <w:p w14:paraId="43EC3C2E" w14:textId="77777777" w:rsidR="00AD0496" w:rsidRDefault="00000000">
      <w:pPr>
        <w:widowControl w:val="0"/>
        <w:pBdr>
          <w:top w:val="nil"/>
          <w:left w:val="nil"/>
          <w:bottom w:val="nil"/>
          <w:right w:val="nil"/>
          <w:between w:val="nil"/>
        </w:pBdr>
        <w:spacing w:before="347" w:line="279" w:lineRule="auto"/>
        <w:ind w:left="1589" w:right="753" w:hanging="360"/>
        <w:rPr>
          <w:color w:val="000000"/>
          <w:sz w:val="24"/>
          <w:szCs w:val="24"/>
        </w:rPr>
      </w:pPr>
      <w:r>
        <w:rPr>
          <w:color w:val="000000"/>
          <w:sz w:val="24"/>
          <w:szCs w:val="24"/>
        </w:rPr>
        <w:t xml:space="preserve">7. If I borrow a book from the library and have not finished it by the due date, I can always ____________________ it.  </w:t>
      </w:r>
    </w:p>
    <w:p w14:paraId="58CD9BA2" w14:textId="77777777" w:rsidR="00AD0496" w:rsidRDefault="00000000">
      <w:pPr>
        <w:widowControl w:val="0"/>
        <w:pBdr>
          <w:top w:val="nil"/>
          <w:left w:val="nil"/>
          <w:bottom w:val="nil"/>
          <w:right w:val="nil"/>
          <w:between w:val="nil"/>
        </w:pBdr>
        <w:spacing w:before="683"/>
        <w:ind w:left="1592" w:right="1100" w:hanging="358"/>
        <w:rPr>
          <w:color w:val="000000"/>
          <w:sz w:val="24"/>
          <w:szCs w:val="24"/>
        </w:rPr>
      </w:pPr>
      <w:r>
        <w:rPr>
          <w:color w:val="000000"/>
          <w:sz w:val="24"/>
          <w:szCs w:val="24"/>
        </w:rPr>
        <w:t xml:space="preserve">8. Stories that are not true or that come out of the author’s imagination are called ______________________________. </w:t>
      </w:r>
    </w:p>
    <w:p w14:paraId="62D87768"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2569BDA7"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649D8695" w14:textId="77777777" w:rsidR="00AD0496" w:rsidRDefault="00000000">
      <w:pPr>
        <w:rPr>
          <w:rFonts w:ascii="Calibri" w:eastAsia="Calibri" w:hAnsi="Calibri" w:cs="Calibri"/>
          <w:b/>
          <w:sz w:val="31"/>
          <w:szCs w:val="31"/>
          <w:shd w:val="clear" w:color="auto" w:fill="CCCCCC"/>
        </w:rPr>
      </w:pPr>
      <w:r>
        <w:br w:type="page"/>
      </w:r>
    </w:p>
    <w:p w14:paraId="0A40F6F2"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794E5C35"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4E34433B" w14:textId="77777777" w:rsidR="00AD0496"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C: Using the Library</w:t>
      </w:r>
      <w:r>
        <w:rPr>
          <w:rFonts w:ascii="Calibri" w:eastAsia="Calibri" w:hAnsi="Calibri" w:cs="Calibri"/>
          <w:b/>
          <w:color w:val="000000"/>
          <w:sz w:val="31"/>
          <w:szCs w:val="31"/>
        </w:rPr>
        <w:t xml:space="preserve"> </w:t>
      </w:r>
    </w:p>
    <w:p w14:paraId="46041084"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p>
    <w:p w14:paraId="24FA68E1" w14:textId="77777777" w:rsidR="00AD0496" w:rsidRDefault="00000000">
      <w:pPr>
        <w:pBdr>
          <w:top w:val="single" w:sz="4" w:space="1" w:color="000000"/>
          <w:left w:val="single" w:sz="4" w:space="4" w:color="000000"/>
          <w:bottom w:val="single" w:sz="4" w:space="1" w:color="000000"/>
          <w:right w:val="single" w:sz="4" w:space="4" w:color="000000"/>
          <w:between w:val="nil"/>
        </w:pBdr>
        <w:spacing w:line="240" w:lineRule="auto"/>
        <w:rPr>
          <w:color w:val="000000"/>
        </w:rPr>
      </w:pPr>
      <w:r>
        <w:rPr>
          <w:color w:val="000000"/>
        </w:rPr>
        <w:t xml:space="preserve">You have now toured the library and gotten a library card. Now you will begin to </w:t>
      </w:r>
      <w:r>
        <w:rPr>
          <w:b/>
          <w:color w:val="000000"/>
        </w:rPr>
        <w:t xml:space="preserve">use </w:t>
      </w:r>
      <w:r>
        <w:rPr>
          <w:color w:val="000000"/>
        </w:rPr>
        <w:t xml:space="preserve">the library.  Follow the directions below. </w:t>
      </w:r>
    </w:p>
    <w:p w14:paraId="359639CF" w14:textId="77777777" w:rsidR="00AD0496" w:rsidRDefault="00000000">
      <w:pPr>
        <w:widowControl w:val="0"/>
        <w:pBdr>
          <w:top w:val="nil"/>
          <w:left w:val="nil"/>
          <w:bottom w:val="nil"/>
          <w:right w:val="nil"/>
          <w:between w:val="nil"/>
        </w:pBdr>
        <w:spacing w:before="301"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1. </w:t>
      </w:r>
      <w:r>
        <w:rPr>
          <w:rFonts w:ascii="Calibri" w:eastAsia="Calibri" w:hAnsi="Calibri" w:cs="Calibri"/>
          <w:b/>
          <w:color w:val="000000"/>
          <w:sz w:val="24"/>
          <w:szCs w:val="24"/>
        </w:rPr>
        <w:t xml:space="preserve">Choose one book or magazine to borrow today for </w:t>
      </w:r>
      <w:r>
        <w:rPr>
          <w:rFonts w:ascii="Calibri" w:eastAsia="Calibri" w:hAnsi="Calibri" w:cs="Calibri"/>
          <w:b/>
          <w:color w:val="000000"/>
          <w:sz w:val="24"/>
          <w:szCs w:val="24"/>
          <w:u w:val="single"/>
        </w:rPr>
        <w:t>yourself</w:t>
      </w:r>
      <w:r>
        <w:rPr>
          <w:rFonts w:ascii="Calibri" w:eastAsia="Calibri" w:hAnsi="Calibri" w:cs="Calibri"/>
          <w:color w:val="000000"/>
          <w:sz w:val="24"/>
          <w:szCs w:val="24"/>
          <w:u w:val="single"/>
        </w:rPr>
        <w:t>.</w:t>
      </w:r>
      <w:r>
        <w:rPr>
          <w:rFonts w:ascii="Calibri" w:eastAsia="Calibri" w:hAnsi="Calibri" w:cs="Calibri"/>
          <w:color w:val="000000"/>
          <w:sz w:val="24"/>
          <w:szCs w:val="24"/>
        </w:rPr>
        <w:t xml:space="preserve"> </w:t>
      </w:r>
    </w:p>
    <w:p w14:paraId="5F348B45" w14:textId="77777777" w:rsidR="00AD0496" w:rsidRDefault="00000000">
      <w:pPr>
        <w:widowControl w:val="0"/>
        <w:pBdr>
          <w:top w:val="nil"/>
          <w:left w:val="nil"/>
          <w:bottom w:val="nil"/>
          <w:right w:val="nil"/>
          <w:between w:val="nil"/>
        </w:pBdr>
        <w:spacing w:before="12" w:line="240" w:lineRule="auto"/>
        <w:ind w:left="860"/>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7DCFC46F" w14:textId="77777777" w:rsidR="00AD0496" w:rsidRDefault="00000000">
      <w:pPr>
        <w:widowControl w:val="0"/>
        <w:pBdr>
          <w:top w:val="nil"/>
          <w:left w:val="nil"/>
          <w:bottom w:val="nil"/>
          <w:right w:val="nil"/>
          <w:between w:val="nil"/>
        </w:pBdr>
        <w:spacing w:before="12" w:line="487" w:lineRule="auto"/>
        <w:ind w:left="873" w:right="1755" w:hanging="12"/>
        <w:rPr>
          <w:rFonts w:ascii="Calibri" w:eastAsia="Calibri" w:hAnsi="Calibri" w:cs="Calibri"/>
          <w:color w:val="000000"/>
          <w:sz w:val="24"/>
          <w:szCs w:val="24"/>
        </w:rPr>
      </w:pPr>
      <w:r>
        <w:rPr>
          <w:rFonts w:ascii="Calibri" w:eastAsia="Calibri" w:hAnsi="Calibri" w:cs="Calibri"/>
          <w:color w:val="000000"/>
          <w:sz w:val="24"/>
          <w:szCs w:val="24"/>
        </w:rPr>
        <w:t xml:space="preserve"> Write the name of book or magazine you chose</w:t>
      </w:r>
      <w:r>
        <w:rPr>
          <w:rFonts w:ascii="Calibri" w:eastAsia="Calibri" w:hAnsi="Calibri" w:cs="Calibri"/>
          <w:i/>
          <w:color w:val="000000"/>
          <w:sz w:val="24"/>
          <w:szCs w:val="24"/>
        </w:rPr>
        <w:t xml:space="preserve">: _____________________________ </w:t>
      </w:r>
      <w:r>
        <w:rPr>
          <w:rFonts w:ascii="Calibri" w:eastAsia="Calibri" w:hAnsi="Calibri" w:cs="Calibri"/>
          <w:color w:val="000000"/>
          <w:sz w:val="24"/>
          <w:szCs w:val="24"/>
        </w:rPr>
        <w:t xml:space="preserve">2. </w:t>
      </w:r>
      <w:r>
        <w:rPr>
          <w:rFonts w:ascii="Calibri" w:eastAsia="Calibri" w:hAnsi="Calibri" w:cs="Calibri"/>
          <w:b/>
          <w:color w:val="000000"/>
          <w:sz w:val="24"/>
          <w:szCs w:val="24"/>
        </w:rPr>
        <w:t>Choose a book to borrow today for your child</w:t>
      </w:r>
      <w:r>
        <w:rPr>
          <w:rFonts w:ascii="Calibri" w:eastAsia="Calibri" w:hAnsi="Calibri" w:cs="Calibri"/>
          <w:color w:val="000000"/>
          <w:sz w:val="24"/>
          <w:szCs w:val="24"/>
        </w:rPr>
        <w:t xml:space="preserve">. </w:t>
      </w:r>
    </w:p>
    <w:p w14:paraId="26AFC585" w14:textId="77777777" w:rsidR="00AD0496" w:rsidRDefault="00000000">
      <w:pPr>
        <w:widowControl w:val="0"/>
        <w:pBdr>
          <w:top w:val="nil"/>
          <w:left w:val="nil"/>
          <w:bottom w:val="nil"/>
          <w:right w:val="nil"/>
          <w:between w:val="nil"/>
        </w:pBdr>
        <w:spacing w:before="58" w:line="487" w:lineRule="auto"/>
        <w:ind w:left="872" w:right="1848" w:hanging="10"/>
        <w:rPr>
          <w:rFonts w:ascii="Calibri" w:eastAsia="Calibri" w:hAnsi="Calibri" w:cs="Calibri"/>
          <w:color w:val="000000"/>
          <w:sz w:val="24"/>
          <w:szCs w:val="24"/>
        </w:rPr>
      </w:pPr>
      <w:r>
        <w:rPr>
          <w:rFonts w:ascii="Calibri" w:eastAsia="Calibri" w:hAnsi="Calibri" w:cs="Calibri"/>
          <w:color w:val="000000"/>
          <w:sz w:val="24"/>
          <w:szCs w:val="24"/>
        </w:rPr>
        <w:t xml:space="preserve"> Write the name of the book you chose: ____________________________________ 3. </w:t>
      </w:r>
      <w:r>
        <w:rPr>
          <w:rFonts w:ascii="Calibri" w:eastAsia="Calibri" w:hAnsi="Calibri" w:cs="Calibri"/>
          <w:b/>
          <w:color w:val="000000"/>
          <w:sz w:val="24"/>
          <w:szCs w:val="24"/>
        </w:rPr>
        <w:t xml:space="preserve">Write the date your books are due back to the library: </w:t>
      </w:r>
      <w:r>
        <w:rPr>
          <w:rFonts w:ascii="Calibri" w:eastAsia="Calibri" w:hAnsi="Calibri" w:cs="Calibri"/>
          <w:color w:val="000000"/>
          <w:sz w:val="24"/>
          <w:szCs w:val="24"/>
        </w:rPr>
        <w:t xml:space="preserve">____________________ </w:t>
      </w:r>
    </w:p>
    <w:p w14:paraId="40394812" w14:textId="77777777" w:rsidR="00AD0496" w:rsidRDefault="00000000">
      <w:pPr>
        <w:widowControl w:val="0"/>
        <w:pBdr>
          <w:top w:val="nil"/>
          <w:left w:val="nil"/>
          <w:bottom w:val="nil"/>
          <w:right w:val="nil"/>
          <w:between w:val="nil"/>
        </w:pBdr>
        <w:spacing w:before="352" w:line="240" w:lineRule="auto"/>
        <w:ind w:left="865"/>
        <w:rPr>
          <w:rFonts w:ascii="Calibri" w:eastAsia="Calibri" w:hAnsi="Calibri" w:cs="Calibri"/>
          <w:color w:val="000000"/>
          <w:sz w:val="24"/>
          <w:szCs w:val="24"/>
        </w:rPr>
      </w:pPr>
      <w:r>
        <w:rPr>
          <w:rFonts w:ascii="Calibri" w:eastAsia="Calibri" w:hAnsi="Calibri" w:cs="Calibri"/>
          <w:color w:val="000000"/>
          <w:sz w:val="24"/>
          <w:szCs w:val="24"/>
        </w:rPr>
        <w:t xml:space="preserve">4. </w:t>
      </w:r>
      <w:r>
        <w:rPr>
          <w:rFonts w:ascii="Calibri" w:eastAsia="Calibri" w:hAnsi="Calibri" w:cs="Calibri"/>
          <w:b/>
          <w:color w:val="000000"/>
          <w:sz w:val="24"/>
          <w:szCs w:val="24"/>
        </w:rPr>
        <w:t>Find out what hours the library is open. Write these down below</w:t>
      </w:r>
      <w:r>
        <w:rPr>
          <w:rFonts w:ascii="Calibri" w:eastAsia="Calibri" w:hAnsi="Calibri" w:cs="Calibri"/>
          <w:color w:val="000000"/>
          <w:sz w:val="24"/>
          <w:szCs w:val="24"/>
        </w:rPr>
        <w:t xml:space="preserve">. </w:t>
      </w:r>
    </w:p>
    <w:p w14:paraId="708EC2B0" w14:textId="77777777" w:rsidR="00AD0496" w:rsidRDefault="00000000">
      <w:pPr>
        <w:widowControl w:val="0"/>
        <w:pBdr>
          <w:top w:val="nil"/>
          <w:left w:val="nil"/>
          <w:bottom w:val="nil"/>
          <w:right w:val="nil"/>
          <w:between w:val="nil"/>
        </w:pBdr>
        <w:spacing w:before="305" w:line="240" w:lineRule="auto"/>
        <w:ind w:left="860"/>
        <w:rPr>
          <w:rFonts w:ascii="Calibri" w:eastAsia="Calibri" w:hAnsi="Calibri" w:cs="Calibri"/>
          <w:color w:val="000000"/>
          <w:sz w:val="24"/>
          <w:szCs w:val="24"/>
        </w:rPr>
      </w:pPr>
      <w:r>
        <w:rPr>
          <w:rFonts w:ascii="Calibri" w:eastAsia="Calibri" w:hAnsi="Calibri" w:cs="Calibri"/>
          <w:color w:val="000000"/>
          <w:sz w:val="24"/>
          <w:szCs w:val="24"/>
        </w:rPr>
        <w:t xml:space="preserve"> Mondays____ </w:t>
      </w:r>
      <w:r>
        <w:rPr>
          <w:rFonts w:ascii="Calibri" w:eastAsia="Calibri" w:hAnsi="Calibri" w:cs="Calibri"/>
          <w:color w:val="000000"/>
          <w:sz w:val="24"/>
          <w:szCs w:val="24"/>
        </w:rPr>
        <w:tab/>
        <w:t>Tuesdays_____</w:t>
      </w:r>
      <w:r>
        <w:rPr>
          <w:rFonts w:ascii="Calibri" w:eastAsia="Calibri" w:hAnsi="Calibri" w:cs="Calibri"/>
          <w:color w:val="000000"/>
          <w:sz w:val="24"/>
          <w:szCs w:val="24"/>
        </w:rPr>
        <w:tab/>
        <w:t xml:space="preserve"> Wednesdays _____ Thursdays________ </w:t>
      </w:r>
    </w:p>
    <w:p w14:paraId="2FCFC636" w14:textId="77777777" w:rsidR="00AD0496" w:rsidRDefault="00000000">
      <w:pPr>
        <w:widowControl w:val="0"/>
        <w:pBdr>
          <w:top w:val="nil"/>
          <w:left w:val="nil"/>
          <w:bottom w:val="nil"/>
          <w:right w:val="nil"/>
          <w:between w:val="nil"/>
        </w:pBdr>
        <w:spacing w:before="305" w:line="240" w:lineRule="auto"/>
        <w:ind w:left="1600"/>
        <w:rPr>
          <w:rFonts w:ascii="Calibri" w:eastAsia="Calibri" w:hAnsi="Calibri" w:cs="Calibri"/>
          <w:color w:val="000000"/>
          <w:sz w:val="24"/>
          <w:szCs w:val="24"/>
        </w:rPr>
      </w:pPr>
      <w:r>
        <w:rPr>
          <w:rFonts w:ascii="Calibri" w:eastAsia="Calibri" w:hAnsi="Calibri" w:cs="Calibri"/>
          <w:color w:val="000000"/>
          <w:sz w:val="24"/>
          <w:szCs w:val="24"/>
        </w:rPr>
        <w:t xml:space="preserve">Fridays_____ </w:t>
      </w:r>
      <w:r>
        <w:rPr>
          <w:rFonts w:ascii="Calibri" w:eastAsia="Calibri" w:hAnsi="Calibri" w:cs="Calibri"/>
          <w:color w:val="000000"/>
          <w:sz w:val="24"/>
          <w:szCs w:val="24"/>
        </w:rPr>
        <w:tab/>
        <w:t xml:space="preserve">Saturdays_____ </w:t>
      </w:r>
      <w:r>
        <w:rPr>
          <w:rFonts w:ascii="Calibri" w:eastAsia="Calibri" w:hAnsi="Calibri" w:cs="Calibri"/>
          <w:color w:val="000000"/>
          <w:sz w:val="24"/>
          <w:szCs w:val="24"/>
        </w:rPr>
        <w:tab/>
        <w:t xml:space="preserve">Sundays_______ </w:t>
      </w:r>
    </w:p>
    <w:p w14:paraId="50F3CB3A" w14:textId="77777777" w:rsidR="00AD0496" w:rsidRDefault="00000000">
      <w:pPr>
        <w:widowControl w:val="0"/>
        <w:pBdr>
          <w:top w:val="nil"/>
          <w:left w:val="nil"/>
          <w:bottom w:val="nil"/>
          <w:right w:val="nil"/>
          <w:between w:val="nil"/>
        </w:pBdr>
        <w:spacing w:before="305" w:line="240" w:lineRule="auto"/>
        <w:ind w:left="871"/>
        <w:rPr>
          <w:rFonts w:ascii="Calibri" w:eastAsia="Calibri" w:hAnsi="Calibri" w:cs="Calibri"/>
          <w:b/>
          <w:color w:val="000000"/>
          <w:sz w:val="24"/>
          <w:szCs w:val="24"/>
        </w:rPr>
      </w:pPr>
      <w:r>
        <w:rPr>
          <w:rFonts w:ascii="Calibri" w:eastAsia="Calibri" w:hAnsi="Calibri" w:cs="Calibri"/>
          <w:b/>
          <w:color w:val="000000"/>
          <w:sz w:val="24"/>
          <w:szCs w:val="24"/>
        </w:rPr>
        <w:t xml:space="preserve">5. Find out when the library has </w:t>
      </w:r>
      <w:r>
        <w:rPr>
          <w:rFonts w:ascii="Calibri" w:eastAsia="Calibri" w:hAnsi="Calibri" w:cs="Calibri"/>
          <w:b/>
          <w:color w:val="000000"/>
          <w:sz w:val="24"/>
          <w:szCs w:val="24"/>
          <w:u w:val="single"/>
        </w:rPr>
        <w:t>Pre-School Story Time</w:t>
      </w:r>
      <w:r>
        <w:rPr>
          <w:rFonts w:ascii="Calibri" w:eastAsia="Calibri" w:hAnsi="Calibri" w:cs="Calibri"/>
          <w:b/>
          <w:color w:val="000000"/>
          <w:sz w:val="24"/>
          <w:szCs w:val="24"/>
        </w:rPr>
        <w:t xml:space="preserve">.  </w:t>
      </w:r>
    </w:p>
    <w:p w14:paraId="33C84018" w14:textId="77777777" w:rsidR="00AD0496" w:rsidRDefault="00000000">
      <w:pPr>
        <w:widowControl w:val="0"/>
        <w:pBdr>
          <w:top w:val="nil"/>
          <w:left w:val="nil"/>
          <w:bottom w:val="nil"/>
          <w:right w:val="nil"/>
          <w:between w:val="nil"/>
        </w:pBdr>
        <w:spacing w:before="305" w:line="240" w:lineRule="auto"/>
        <w:ind w:left="860"/>
        <w:rPr>
          <w:rFonts w:ascii="Calibri" w:eastAsia="Calibri" w:hAnsi="Calibri" w:cs="Calibri"/>
          <w: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Write down the day and time of Pre-School Story time</w:t>
      </w:r>
      <w:r>
        <w:rPr>
          <w:rFonts w:ascii="Calibri" w:eastAsia="Calibri" w:hAnsi="Calibri" w:cs="Calibri"/>
          <w:i/>
          <w:color w:val="000000"/>
          <w:sz w:val="24"/>
          <w:szCs w:val="24"/>
        </w:rPr>
        <w:t xml:space="preserve">: _______________________ </w:t>
      </w:r>
    </w:p>
    <w:p w14:paraId="244FB243" w14:textId="77777777" w:rsidR="00AD0496" w:rsidRDefault="00000000">
      <w:pPr>
        <w:widowControl w:val="0"/>
        <w:pBdr>
          <w:top w:val="nil"/>
          <w:left w:val="nil"/>
          <w:bottom w:val="nil"/>
          <w:right w:val="nil"/>
          <w:between w:val="nil"/>
        </w:pBdr>
        <w:spacing w:before="305" w:line="240" w:lineRule="auto"/>
        <w:ind w:left="870"/>
        <w:rPr>
          <w:rFonts w:ascii="Calibri" w:eastAsia="Calibri" w:hAnsi="Calibri" w:cs="Calibri"/>
          <w:b/>
          <w:color w:val="000000"/>
          <w:sz w:val="24"/>
          <w:szCs w:val="24"/>
        </w:rPr>
      </w:pPr>
      <w:r>
        <w:rPr>
          <w:rFonts w:ascii="Calibri" w:eastAsia="Calibri" w:hAnsi="Calibri" w:cs="Calibri"/>
          <w:b/>
          <w:color w:val="000000"/>
          <w:sz w:val="24"/>
          <w:szCs w:val="24"/>
        </w:rPr>
        <w:t>6</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Find out when the library has </w:t>
      </w:r>
      <w:r>
        <w:rPr>
          <w:rFonts w:ascii="Calibri" w:eastAsia="Calibri" w:hAnsi="Calibri" w:cs="Calibri"/>
          <w:b/>
          <w:color w:val="000000"/>
          <w:sz w:val="24"/>
          <w:szCs w:val="24"/>
          <w:u w:val="single"/>
        </w:rPr>
        <w:t>ESOL Conversation classes.</w:t>
      </w:r>
      <w:r>
        <w:rPr>
          <w:rFonts w:ascii="Calibri" w:eastAsia="Calibri" w:hAnsi="Calibri" w:cs="Calibri"/>
          <w:b/>
          <w:color w:val="000000"/>
          <w:sz w:val="24"/>
          <w:szCs w:val="24"/>
        </w:rPr>
        <w:t xml:space="preserve"> </w:t>
      </w:r>
    </w:p>
    <w:p w14:paraId="20766A24" w14:textId="77777777" w:rsidR="00AD0496" w:rsidRDefault="00000000">
      <w:pPr>
        <w:widowControl w:val="0"/>
        <w:pBdr>
          <w:top w:val="nil"/>
          <w:left w:val="nil"/>
          <w:bottom w:val="nil"/>
          <w:right w:val="nil"/>
          <w:between w:val="nil"/>
        </w:pBdr>
        <w:spacing w:before="12" w:line="240" w:lineRule="auto"/>
        <w:ind w:left="860"/>
        <w:rPr>
          <w:rFonts w:ascii="Calibri" w:eastAsia="Calibri" w:hAnsi="Calibri" w:cs="Calibri"/>
          <w:b/>
          <w:color w:val="000000"/>
          <w:sz w:val="24"/>
          <w:szCs w:val="24"/>
        </w:rPr>
      </w:pPr>
      <w:r>
        <w:rPr>
          <w:rFonts w:ascii="Calibri" w:eastAsia="Calibri" w:hAnsi="Calibri" w:cs="Calibri"/>
          <w:b/>
          <w:color w:val="000000"/>
          <w:sz w:val="24"/>
          <w:szCs w:val="24"/>
        </w:rPr>
        <w:t xml:space="preserve">  </w:t>
      </w:r>
    </w:p>
    <w:p w14:paraId="79D2AA96" w14:textId="77777777" w:rsidR="00AD0496" w:rsidRDefault="00000000">
      <w:pPr>
        <w:widowControl w:val="0"/>
        <w:pBdr>
          <w:top w:val="nil"/>
          <w:left w:val="nil"/>
          <w:bottom w:val="nil"/>
          <w:right w:val="nil"/>
          <w:between w:val="nil"/>
        </w:pBdr>
        <w:spacing w:before="12" w:line="360" w:lineRule="auto"/>
        <w:ind w:left="864" w:right="950"/>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Write down the days and times of the ESOL conversation classes______________________</w:t>
      </w:r>
      <w:proofErr w:type="gramStart"/>
      <w:r>
        <w:rPr>
          <w:rFonts w:ascii="Calibri" w:eastAsia="Calibri" w:hAnsi="Calibri" w:cs="Calibri"/>
          <w:color w:val="000000"/>
          <w:sz w:val="24"/>
          <w:szCs w:val="24"/>
        </w:rPr>
        <w:t>_  _</w:t>
      </w:r>
      <w:proofErr w:type="gramEnd"/>
      <w:r>
        <w:rPr>
          <w:rFonts w:ascii="Calibri" w:eastAsia="Calibri" w:hAnsi="Calibri" w:cs="Calibri"/>
          <w:color w:val="000000"/>
          <w:sz w:val="24"/>
          <w:szCs w:val="24"/>
        </w:rPr>
        <w:t xml:space="preserve">______________________ </w:t>
      </w:r>
    </w:p>
    <w:p w14:paraId="21E72F96" w14:textId="77777777" w:rsidR="00AD0496" w:rsidRDefault="00000000">
      <w:pPr>
        <w:widowControl w:val="0"/>
        <w:pBdr>
          <w:top w:val="nil"/>
          <w:left w:val="nil"/>
          <w:bottom w:val="nil"/>
          <w:right w:val="nil"/>
          <w:between w:val="nil"/>
        </w:pBdr>
        <w:spacing w:before="304" w:line="240" w:lineRule="auto"/>
        <w:ind w:left="870"/>
        <w:rPr>
          <w:rFonts w:ascii="Calibri" w:eastAsia="Calibri" w:hAnsi="Calibri" w:cs="Calibri"/>
          <w:b/>
          <w:color w:val="000000"/>
          <w:sz w:val="24"/>
          <w:szCs w:val="24"/>
        </w:rPr>
      </w:pPr>
      <w:r>
        <w:rPr>
          <w:rFonts w:ascii="Calibri" w:eastAsia="Calibri" w:hAnsi="Calibri" w:cs="Calibri"/>
          <w:b/>
          <w:color w:val="000000"/>
          <w:sz w:val="24"/>
          <w:szCs w:val="24"/>
        </w:rPr>
        <w:t xml:space="preserve">6. What other programs does the library offer? When? </w:t>
      </w:r>
    </w:p>
    <w:p w14:paraId="3D1940F8" w14:textId="77777777" w:rsidR="00AD0496" w:rsidRDefault="00000000">
      <w:pPr>
        <w:widowControl w:val="0"/>
        <w:pBdr>
          <w:top w:val="nil"/>
          <w:left w:val="nil"/>
          <w:bottom w:val="nil"/>
          <w:right w:val="nil"/>
          <w:between w:val="nil"/>
        </w:pBdr>
        <w:spacing w:before="305" w:line="240" w:lineRule="auto"/>
        <w:ind w:left="860"/>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______________________________________ </w:t>
      </w:r>
    </w:p>
    <w:p w14:paraId="0CDE3BC5" w14:textId="77777777" w:rsidR="00AD0496" w:rsidRDefault="00000000">
      <w:pPr>
        <w:widowControl w:val="0"/>
        <w:pBdr>
          <w:top w:val="nil"/>
          <w:left w:val="nil"/>
          <w:bottom w:val="nil"/>
          <w:right w:val="nil"/>
          <w:between w:val="nil"/>
        </w:pBdr>
        <w:spacing w:before="306" w:line="240" w:lineRule="auto"/>
        <w:ind w:left="860"/>
        <w:rPr>
          <w:rFonts w:ascii="Calibri" w:eastAsia="Calibri" w:hAnsi="Calibri" w:cs="Calibri"/>
          <w:color w:val="000000"/>
          <w:sz w:val="24"/>
          <w:szCs w:val="24"/>
        </w:rPr>
      </w:pPr>
      <w:r>
        <w:rPr>
          <w:rFonts w:ascii="Calibri" w:eastAsia="Calibri" w:hAnsi="Calibri" w:cs="Calibri"/>
          <w:color w:val="000000"/>
          <w:sz w:val="24"/>
          <w:szCs w:val="24"/>
        </w:rPr>
        <w:t xml:space="preserve"> ______________________________________ </w:t>
      </w:r>
    </w:p>
    <w:p w14:paraId="44A7A798" w14:textId="77777777" w:rsidR="00AD0496" w:rsidRDefault="00000000">
      <w:pPr>
        <w:widowControl w:val="0"/>
        <w:pBdr>
          <w:top w:val="nil"/>
          <w:left w:val="nil"/>
          <w:bottom w:val="nil"/>
          <w:right w:val="nil"/>
          <w:between w:val="nil"/>
        </w:pBdr>
        <w:spacing w:before="598" w:line="240" w:lineRule="auto"/>
        <w:ind w:left="870"/>
        <w:rPr>
          <w:rFonts w:ascii="Calibri" w:eastAsia="Calibri" w:hAnsi="Calibri" w:cs="Calibri"/>
          <w:b/>
          <w:color w:val="000000"/>
          <w:sz w:val="24"/>
          <w:szCs w:val="24"/>
        </w:rPr>
      </w:pPr>
      <w:r>
        <w:rPr>
          <w:rFonts w:ascii="Calibri" w:eastAsia="Calibri" w:hAnsi="Calibri" w:cs="Calibri"/>
          <w:b/>
          <w:color w:val="000000"/>
          <w:sz w:val="24"/>
          <w:szCs w:val="24"/>
        </w:rPr>
        <w:t xml:space="preserve">7. Collect one flyer you see about a community event. </w:t>
      </w:r>
    </w:p>
    <w:p w14:paraId="6ED54071" w14:textId="77777777" w:rsidR="00AD0496" w:rsidRDefault="00000000">
      <w:pPr>
        <w:widowControl w:val="0"/>
        <w:pBdr>
          <w:top w:val="nil"/>
          <w:left w:val="nil"/>
          <w:bottom w:val="nil"/>
          <w:right w:val="nil"/>
          <w:between w:val="nil"/>
        </w:pBdr>
        <w:spacing w:before="305" w:line="240" w:lineRule="auto"/>
        <w:ind w:left="860"/>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What event does the flyer advertise? ____________________________</w:t>
      </w:r>
    </w:p>
    <w:p w14:paraId="0616212C" w14:textId="77777777" w:rsidR="00AD0496" w:rsidRDefault="00000000">
      <w:pPr>
        <w:rPr>
          <w:rFonts w:ascii="Calibri" w:eastAsia="Calibri" w:hAnsi="Calibri" w:cs="Calibri"/>
          <w:b/>
          <w:sz w:val="31"/>
          <w:szCs w:val="31"/>
          <w:shd w:val="clear" w:color="auto" w:fill="CCCCCC"/>
        </w:rPr>
      </w:pPr>
      <w:r>
        <w:br w:type="page"/>
      </w:r>
    </w:p>
    <w:p w14:paraId="1A033AAD"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08EEC057" w14:textId="77777777" w:rsidR="00AD0496"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r>
        <w:rPr>
          <w:rFonts w:ascii="Calibri" w:eastAsia="Calibri" w:hAnsi="Calibri" w:cs="Calibri"/>
          <w:b/>
          <w:color w:val="000000"/>
          <w:sz w:val="31"/>
          <w:szCs w:val="31"/>
          <w:shd w:val="clear" w:color="auto" w:fill="CCCCCC"/>
        </w:rPr>
        <w:t>Handout D: A Library Scavenger Hunt</w:t>
      </w:r>
      <w:r>
        <w:rPr>
          <w:rFonts w:ascii="Calibri" w:eastAsia="Calibri" w:hAnsi="Calibri" w:cs="Calibri"/>
          <w:b/>
          <w:color w:val="000000"/>
          <w:sz w:val="35"/>
          <w:szCs w:val="35"/>
          <w:vertAlign w:val="superscript"/>
        </w:rPr>
        <w:t>1</w:t>
      </w:r>
      <w:r>
        <w:rPr>
          <w:rFonts w:ascii="Calibri" w:eastAsia="Calibri" w:hAnsi="Calibri" w:cs="Calibri"/>
          <w:b/>
          <w:color w:val="000000"/>
          <w:sz w:val="21"/>
          <w:szCs w:val="21"/>
        </w:rPr>
        <w:t xml:space="preserve"> </w:t>
      </w:r>
    </w:p>
    <w:p w14:paraId="4A5573A4"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p>
    <w:tbl>
      <w:tblPr>
        <w:tblStyle w:val="a8"/>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AD0496" w14:paraId="454F2523" w14:textId="77777777">
        <w:trPr>
          <w:trHeight w:val="734"/>
        </w:trPr>
        <w:tc>
          <w:tcPr>
            <w:tcW w:w="9587" w:type="dxa"/>
            <w:shd w:val="clear" w:color="auto" w:fill="auto"/>
            <w:tcMar>
              <w:top w:w="100" w:type="dxa"/>
              <w:left w:w="100" w:type="dxa"/>
              <w:bottom w:w="100" w:type="dxa"/>
              <w:right w:w="100" w:type="dxa"/>
            </w:tcMar>
          </w:tcPr>
          <w:p w14:paraId="4B423098" w14:textId="77777777" w:rsidR="00AD0496" w:rsidRDefault="00000000">
            <w:pPr>
              <w:widowControl w:val="0"/>
              <w:pBdr>
                <w:top w:val="nil"/>
                <w:left w:val="nil"/>
                <w:bottom w:val="nil"/>
                <w:right w:val="nil"/>
                <w:between w:val="nil"/>
              </w:pBdr>
              <w:spacing w:line="246" w:lineRule="auto"/>
              <w:ind w:left="121" w:right="198" w:firstLine="11"/>
              <w:rPr>
                <w:rFonts w:ascii="Calibri" w:eastAsia="Calibri" w:hAnsi="Calibri" w:cs="Calibri"/>
                <w:color w:val="000000"/>
                <w:sz w:val="24"/>
                <w:szCs w:val="24"/>
              </w:rPr>
            </w:pPr>
            <w:r>
              <w:rPr>
                <w:rFonts w:ascii="Calibri" w:eastAsia="Calibri" w:hAnsi="Calibri" w:cs="Calibri"/>
                <w:b/>
                <w:color w:val="000000"/>
                <w:sz w:val="24"/>
                <w:szCs w:val="24"/>
              </w:rPr>
              <w:t xml:space="preserve">Directions: </w:t>
            </w:r>
            <w:r>
              <w:rPr>
                <w:rFonts w:ascii="Calibri" w:eastAsia="Calibri" w:hAnsi="Calibri" w:cs="Calibri"/>
                <w:color w:val="000000"/>
                <w:sz w:val="24"/>
                <w:szCs w:val="24"/>
              </w:rPr>
              <w:t xml:space="preserve">Find an example of each of the following. When you find it, put a check </w:t>
            </w:r>
            <w:r>
              <w:rPr>
                <w:rFonts w:ascii="Calibri" w:eastAsia="Calibri" w:hAnsi="Calibri" w:cs="Calibri"/>
                <w:color w:val="000000"/>
                <w:sz w:val="31"/>
                <w:szCs w:val="31"/>
              </w:rPr>
              <w:t xml:space="preserve">(√) </w:t>
            </w:r>
            <w:r>
              <w:rPr>
                <w:rFonts w:ascii="Calibri" w:eastAsia="Calibri" w:hAnsi="Calibri" w:cs="Calibri"/>
                <w:color w:val="000000"/>
                <w:sz w:val="24"/>
                <w:szCs w:val="24"/>
              </w:rPr>
              <w:t>next to the item. You can leave the book where you found it.</w:t>
            </w:r>
          </w:p>
        </w:tc>
      </w:tr>
    </w:tbl>
    <w:p w14:paraId="08509B77" w14:textId="77777777" w:rsidR="00AD0496" w:rsidRDefault="00AD0496">
      <w:pPr>
        <w:widowControl w:val="0"/>
        <w:pBdr>
          <w:top w:val="nil"/>
          <w:left w:val="nil"/>
          <w:bottom w:val="nil"/>
          <w:right w:val="nil"/>
          <w:between w:val="nil"/>
        </w:pBdr>
        <w:rPr>
          <w:color w:val="000000"/>
        </w:rPr>
      </w:pPr>
    </w:p>
    <w:p w14:paraId="1768DF5A" w14:textId="77777777" w:rsidR="00AD0496" w:rsidRDefault="00000000">
      <w:pPr>
        <w:widowControl w:val="0"/>
        <w:pBdr>
          <w:top w:val="nil"/>
          <w:left w:val="nil"/>
          <w:bottom w:val="nil"/>
          <w:right w:val="nil"/>
          <w:between w:val="nil"/>
        </w:pBdr>
        <w:spacing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Find a book… </w:t>
      </w:r>
    </w:p>
    <w:p w14:paraId="2D4D3F3C" w14:textId="77777777" w:rsidR="00AD0496" w:rsidRDefault="00000000">
      <w:pPr>
        <w:widowControl w:val="0"/>
        <w:pBdr>
          <w:top w:val="nil"/>
          <w:left w:val="nil"/>
          <w:bottom w:val="nil"/>
          <w:right w:val="nil"/>
          <w:between w:val="nil"/>
        </w:pBdr>
        <w:spacing w:before="293"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 with an animal that is green (can be fiction or non-fiction) </w:t>
      </w:r>
    </w:p>
    <w:p w14:paraId="077FBBD7" w14:textId="77777777" w:rsidR="00AD0496" w:rsidRDefault="00000000">
      <w:pPr>
        <w:widowControl w:val="0"/>
        <w:pBdr>
          <w:top w:val="nil"/>
          <w:left w:val="nil"/>
          <w:bottom w:val="nil"/>
          <w:right w:val="nil"/>
          <w:between w:val="nil"/>
        </w:pBdr>
        <w:spacing w:before="305" w:line="240" w:lineRule="auto"/>
        <w:ind w:left="1233"/>
        <w:rPr>
          <w:rFonts w:ascii="Calibri" w:eastAsia="Calibri" w:hAnsi="Calibri" w:cs="Calibri"/>
          <w:color w:val="000000"/>
          <w:sz w:val="24"/>
          <w:szCs w:val="24"/>
        </w:rPr>
      </w:pPr>
      <w:r>
        <w:rPr>
          <w:rFonts w:ascii="Calibri" w:eastAsia="Calibri" w:hAnsi="Calibri" w:cs="Calibri"/>
          <w:color w:val="000000"/>
          <w:sz w:val="24"/>
          <w:szCs w:val="24"/>
        </w:rPr>
        <w:t xml:space="preserve">2. about someone who lived at least 100 years ago </w:t>
      </w:r>
    </w:p>
    <w:p w14:paraId="4A55CED1" w14:textId="77777777" w:rsidR="00AD0496" w:rsidRDefault="00000000">
      <w:pPr>
        <w:widowControl w:val="0"/>
        <w:pBdr>
          <w:top w:val="nil"/>
          <w:left w:val="nil"/>
          <w:bottom w:val="nil"/>
          <w:right w:val="nil"/>
          <w:between w:val="nil"/>
        </w:pBdr>
        <w:spacing w:before="307" w:line="240" w:lineRule="auto"/>
        <w:ind w:left="1232"/>
        <w:rPr>
          <w:rFonts w:ascii="Calibri" w:eastAsia="Calibri" w:hAnsi="Calibri" w:cs="Calibri"/>
          <w:color w:val="000000"/>
          <w:sz w:val="24"/>
          <w:szCs w:val="24"/>
        </w:rPr>
      </w:pPr>
      <w:r>
        <w:rPr>
          <w:rFonts w:ascii="Calibri" w:eastAsia="Calibri" w:hAnsi="Calibri" w:cs="Calibri"/>
          <w:color w:val="000000"/>
          <w:sz w:val="24"/>
          <w:szCs w:val="24"/>
        </w:rPr>
        <w:t xml:space="preserve">3. with just pictures and no words </w:t>
      </w:r>
    </w:p>
    <w:p w14:paraId="58EC0C1B" w14:textId="77777777" w:rsidR="00AD0496" w:rsidRDefault="00000000">
      <w:pPr>
        <w:widowControl w:val="0"/>
        <w:pBdr>
          <w:top w:val="nil"/>
          <w:left w:val="nil"/>
          <w:bottom w:val="nil"/>
          <w:right w:val="nil"/>
          <w:between w:val="nil"/>
        </w:pBdr>
        <w:spacing w:before="306" w:line="240" w:lineRule="auto"/>
        <w:ind w:left="1225"/>
        <w:rPr>
          <w:rFonts w:ascii="Calibri" w:eastAsia="Calibri" w:hAnsi="Calibri" w:cs="Calibri"/>
          <w:color w:val="000000"/>
          <w:sz w:val="24"/>
          <w:szCs w:val="24"/>
        </w:rPr>
      </w:pPr>
      <w:r>
        <w:rPr>
          <w:rFonts w:ascii="Calibri" w:eastAsia="Calibri" w:hAnsi="Calibri" w:cs="Calibri"/>
          <w:color w:val="000000"/>
          <w:sz w:val="24"/>
          <w:szCs w:val="24"/>
        </w:rPr>
        <w:t xml:space="preserve">4. that shows you how to make delicious food </w:t>
      </w:r>
    </w:p>
    <w:p w14:paraId="72993C06" w14:textId="77777777" w:rsidR="00AD0496" w:rsidRDefault="00000000">
      <w:pPr>
        <w:widowControl w:val="0"/>
        <w:pBdr>
          <w:top w:val="nil"/>
          <w:left w:val="nil"/>
          <w:bottom w:val="nil"/>
          <w:right w:val="nil"/>
          <w:between w:val="nil"/>
        </w:pBdr>
        <w:spacing w:before="305" w:line="240" w:lineRule="auto"/>
        <w:ind w:left="1232"/>
        <w:rPr>
          <w:rFonts w:ascii="Calibri" w:eastAsia="Calibri" w:hAnsi="Calibri" w:cs="Calibri"/>
          <w:color w:val="000000"/>
          <w:sz w:val="24"/>
          <w:szCs w:val="24"/>
        </w:rPr>
      </w:pPr>
      <w:r>
        <w:rPr>
          <w:rFonts w:ascii="Calibri" w:eastAsia="Calibri" w:hAnsi="Calibri" w:cs="Calibri"/>
          <w:color w:val="000000"/>
          <w:sz w:val="24"/>
          <w:szCs w:val="24"/>
        </w:rPr>
        <w:t xml:space="preserve">5. about life in another country </w:t>
      </w:r>
    </w:p>
    <w:p w14:paraId="7BA0B8AC" w14:textId="77777777" w:rsidR="00AD0496" w:rsidRDefault="00000000">
      <w:pPr>
        <w:widowControl w:val="0"/>
        <w:pBdr>
          <w:top w:val="nil"/>
          <w:left w:val="nil"/>
          <w:bottom w:val="nil"/>
          <w:right w:val="nil"/>
          <w:between w:val="nil"/>
        </w:pBdr>
        <w:spacing w:before="305" w:line="240" w:lineRule="auto"/>
        <w:ind w:left="1232"/>
        <w:rPr>
          <w:rFonts w:ascii="Calibri" w:eastAsia="Calibri" w:hAnsi="Calibri" w:cs="Calibri"/>
          <w:color w:val="000000"/>
          <w:sz w:val="24"/>
          <w:szCs w:val="24"/>
        </w:rPr>
      </w:pPr>
      <w:r>
        <w:rPr>
          <w:rFonts w:ascii="Calibri" w:eastAsia="Calibri" w:hAnsi="Calibri" w:cs="Calibri"/>
          <w:color w:val="000000"/>
          <w:sz w:val="24"/>
          <w:szCs w:val="24"/>
        </w:rPr>
        <w:t xml:space="preserve">6. that you can listen to </w:t>
      </w:r>
    </w:p>
    <w:p w14:paraId="5FD9A07C" w14:textId="77777777" w:rsidR="00AD0496" w:rsidRDefault="00000000">
      <w:pPr>
        <w:widowControl w:val="0"/>
        <w:pBdr>
          <w:top w:val="nil"/>
          <w:left w:val="nil"/>
          <w:bottom w:val="nil"/>
          <w:right w:val="nil"/>
          <w:between w:val="nil"/>
        </w:pBdr>
        <w:spacing w:before="305" w:line="240" w:lineRule="auto"/>
        <w:ind w:left="1231"/>
        <w:rPr>
          <w:rFonts w:ascii="Calibri" w:eastAsia="Calibri" w:hAnsi="Calibri" w:cs="Calibri"/>
          <w:color w:val="000000"/>
          <w:sz w:val="24"/>
          <w:szCs w:val="24"/>
        </w:rPr>
      </w:pPr>
      <w:r>
        <w:rPr>
          <w:rFonts w:ascii="Calibri" w:eastAsia="Calibri" w:hAnsi="Calibri" w:cs="Calibri"/>
          <w:color w:val="000000"/>
          <w:sz w:val="24"/>
          <w:szCs w:val="24"/>
        </w:rPr>
        <w:t xml:space="preserve">7. that is written in another language (even if you can’t read it) </w:t>
      </w:r>
    </w:p>
    <w:p w14:paraId="3AEE9495" w14:textId="77777777" w:rsidR="00AD0496" w:rsidRDefault="00000000">
      <w:pPr>
        <w:widowControl w:val="0"/>
        <w:pBdr>
          <w:top w:val="nil"/>
          <w:left w:val="nil"/>
          <w:bottom w:val="nil"/>
          <w:right w:val="nil"/>
          <w:between w:val="nil"/>
        </w:pBdr>
        <w:spacing w:before="305" w:line="240" w:lineRule="auto"/>
        <w:ind w:left="1230"/>
        <w:rPr>
          <w:rFonts w:ascii="Calibri" w:eastAsia="Calibri" w:hAnsi="Calibri" w:cs="Calibri"/>
          <w:color w:val="000000"/>
          <w:sz w:val="24"/>
          <w:szCs w:val="24"/>
        </w:rPr>
      </w:pPr>
      <w:r>
        <w:rPr>
          <w:rFonts w:ascii="Calibri" w:eastAsia="Calibri" w:hAnsi="Calibri" w:cs="Calibri"/>
          <w:color w:val="000000"/>
          <w:sz w:val="24"/>
          <w:szCs w:val="24"/>
        </w:rPr>
        <w:t xml:space="preserve">8. about how plants grow </w:t>
      </w:r>
    </w:p>
    <w:p w14:paraId="6DC6E24E" w14:textId="77777777" w:rsidR="00AD0496" w:rsidRDefault="00000000">
      <w:pPr>
        <w:widowControl w:val="0"/>
        <w:pBdr>
          <w:top w:val="nil"/>
          <w:left w:val="nil"/>
          <w:bottom w:val="nil"/>
          <w:right w:val="nil"/>
          <w:between w:val="nil"/>
        </w:pBdr>
        <w:spacing w:before="305" w:line="240" w:lineRule="auto"/>
        <w:ind w:left="1230"/>
        <w:rPr>
          <w:rFonts w:ascii="Calibri" w:eastAsia="Calibri" w:hAnsi="Calibri" w:cs="Calibri"/>
          <w:color w:val="000000"/>
          <w:sz w:val="24"/>
          <w:szCs w:val="24"/>
        </w:rPr>
      </w:pPr>
      <w:r>
        <w:rPr>
          <w:rFonts w:ascii="Calibri" w:eastAsia="Calibri" w:hAnsi="Calibri" w:cs="Calibri"/>
          <w:color w:val="000000"/>
          <w:sz w:val="24"/>
          <w:szCs w:val="24"/>
        </w:rPr>
        <w:t xml:space="preserve">9. about colors </w:t>
      </w:r>
    </w:p>
    <w:p w14:paraId="01E4C3CC" w14:textId="77777777" w:rsidR="00AD0496" w:rsidRDefault="00000000">
      <w:pPr>
        <w:widowControl w:val="0"/>
        <w:pBdr>
          <w:top w:val="nil"/>
          <w:left w:val="nil"/>
          <w:bottom w:val="nil"/>
          <w:right w:val="nil"/>
          <w:between w:val="nil"/>
        </w:pBdr>
        <w:spacing w:before="307"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10. with the alphabet </w:t>
      </w:r>
    </w:p>
    <w:p w14:paraId="40382D85" w14:textId="77777777" w:rsidR="00AD0496" w:rsidRDefault="00000000">
      <w:pPr>
        <w:widowControl w:val="0"/>
        <w:pBdr>
          <w:top w:val="nil"/>
          <w:left w:val="nil"/>
          <w:bottom w:val="nil"/>
          <w:right w:val="nil"/>
          <w:between w:val="nil"/>
        </w:pBdr>
        <w:spacing w:before="305"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11. with numbers </w:t>
      </w:r>
    </w:p>
    <w:p w14:paraId="46371AF0" w14:textId="77777777" w:rsidR="00AD0496" w:rsidRDefault="00000000">
      <w:pPr>
        <w:widowControl w:val="0"/>
        <w:pBdr>
          <w:top w:val="nil"/>
          <w:left w:val="nil"/>
          <w:bottom w:val="nil"/>
          <w:right w:val="nil"/>
          <w:between w:val="nil"/>
        </w:pBdr>
        <w:spacing w:before="305"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12. about a sport or outdoor activity </w:t>
      </w:r>
    </w:p>
    <w:p w14:paraId="4B114EF1" w14:textId="77777777" w:rsidR="00AD0496" w:rsidRDefault="00000000">
      <w:pPr>
        <w:widowControl w:val="0"/>
        <w:pBdr>
          <w:top w:val="nil"/>
          <w:left w:val="nil"/>
          <w:bottom w:val="nil"/>
          <w:right w:val="nil"/>
          <w:between w:val="nil"/>
        </w:pBdr>
        <w:spacing w:before="305"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13. with a plane, train or automobile (can be fiction or non-fiction) </w:t>
      </w:r>
    </w:p>
    <w:p w14:paraId="720E40A6" w14:textId="77777777" w:rsidR="00AD0496" w:rsidRDefault="00000000">
      <w:pPr>
        <w:widowControl w:val="0"/>
        <w:pBdr>
          <w:top w:val="nil"/>
          <w:left w:val="nil"/>
          <w:bottom w:val="nil"/>
          <w:right w:val="nil"/>
          <w:between w:val="nil"/>
        </w:pBdr>
        <w:spacing w:before="305"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14. that rhymes </w:t>
      </w:r>
    </w:p>
    <w:p w14:paraId="27D31CFD" w14:textId="77777777" w:rsidR="00AD0496" w:rsidRDefault="00000000">
      <w:pPr>
        <w:widowControl w:val="0"/>
        <w:pBdr>
          <w:top w:val="nil"/>
          <w:left w:val="nil"/>
          <w:bottom w:val="nil"/>
          <w:right w:val="nil"/>
          <w:between w:val="nil"/>
        </w:pBdr>
        <w:spacing w:before="303"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15. with a cover that you like  </w:t>
      </w:r>
    </w:p>
    <w:p w14:paraId="690BD2F9" w14:textId="77777777" w:rsidR="00AD0496" w:rsidRDefault="00000000">
      <w:pPr>
        <w:widowControl w:val="0"/>
        <w:pBdr>
          <w:top w:val="nil"/>
          <w:left w:val="nil"/>
          <w:bottom w:val="nil"/>
          <w:right w:val="nil"/>
          <w:between w:val="nil"/>
        </w:pBdr>
        <w:spacing w:before="672" w:line="240" w:lineRule="auto"/>
        <w:ind w:left="860"/>
        <w:rPr>
          <w:rFonts w:ascii="Calibri" w:eastAsia="Calibri" w:hAnsi="Calibri" w:cs="Calibri"/>
          <w:color w:val="000000"/>
          <w:sz w:val="24"/>
          <w:szCs w:val="24"/>
        </w:rPr>
      </w:pPr>
      <w:r>
        <w:rPr>
          <w:rFonts w:ascii="Calibri" w:eastAsia="Calibri" w:hAnsi="Calibri" w:cs="Calibri"/>
          <w:strike/>
          <w:color w:val="000000"/>
          <w:sz w:val="24"/>
          <w:szCs w:val="24"/>
        </w:rPr>
        <w:t xml:space="preserve"> </w:t>
      </w:r>
      <w:r>
        <w:rPr>
          <w:rFonts w:ascii="Calibri" w:eastAsia="Calibri" w:hAnsi="Calibri" w:cs="Calibri"/>
          <w:color w:val="000000"/>
          <w:sz w:val="24"/>
          <w:szCs w:val="24"/>
        </w:rPr>
        <w:t xml:space="preserve"> </w:t>
      </w:r>
    </w:p>
    <w:p w14:paraId="05A99C16" w14:textId="77777777" w:rsidR="00AD0496" w:rsidRDefault="00000000">
      <w:pPr>
        <w:widowControl w:val="0"/>
        <w:pBdr>
          <w:top w:val="nil"/>
          <w:left w:val="nil"/>
          <w:bottom w:val="nil"/>
          <w:right w:val="nil"/>
          <w:between w:val="nil"/>
        </w:pBdr>
        <w:spacing w:before="24" w:line="240" w:lineRule="auto"/>
        <w:ind w:left="870" w:right="782" w:firstLine="2"/>
        <w:rPr>
          <w:rFonts w:ascii="Calibri" w:eastAsia="Calibri" w:hAnsi="Calibri" w:cs="Calibri"/>
          <w:i/>
          <w:color w:val="000000"/>
          <w:sz w:val="24"/>
          <w:szCs w:val="24"/>
        </w:rPr>
      </w:pPr>
      <w:r>
        <w:rPr>
          <w:color w:val="000000"/>
          <w:sz w:val="26"/>
          <w:szCs w:val="26"/>
          <w:vertAlign w:val="superscript"/>
        </w:rPr>
        <w:t xml:space="preserve">1 </w:t>
      </w:r>
      <w:r>
        <w:rPr>
          <w:rFonts w:ascii="Calibri" w:eastAsia="Calibri" w:hAnsi="Calibri" w:cs="Calibri"/>
          <w:color w:val="000000"/>
          <w:sz w:val="24"/>
          <w:szCs w:val="24"/>
        </w:rPr>
        <w:t xml:space="preserve">Developed by </w:t>
      </w:r>
      <w:r>
        <w:rPr>
          <w:rFonts w:ascii="Calibri" w:eastAsia="Calibri" w:hAnsi="Calibri" w:cs="Calibri"/>
          <w:i/>
          <w:color w:val="000000"/>
          <w:sz w:val="24"/>
          <w:szCs w:val="24"/>
        </w:rPr>
        <w:t>Linda Cappabianca</w:t>
      </w:r>
      <w:r>
        <w:rPr>
          <w:color w:val="000000"/>
          <w:sz w:val="24"/>
          <w:szCs w:val="24"/>
        </w:rPr>
        <w:t xml:space="preserve">, </w:t>
      </w:r>
      <w:r>
        <w:rPr>
          <w:rFonts w:ascii="Calibri" w:eastAsia="Calibri" w:hAnsi="Calibri" w:cs="Calibri"/>
          <w:i/>
          <w:color w:val="000000"/>
          <w:sz w:val="24"/>
          <w:szCs w:val="24"/>
        </w:rPr>
        <w:t xml:space="preserve">senior children’s librarian at the Peabody Institute Library </w:t>
      </w:r>
      <w:proofErr w:type="gramStart"/>
      <w:r>
        <w:rPr>
          <w:rFonts w:ascii="Calibri" w:eastAsia="Calibri" w:hAnsi="Calibri" w:cs="Calibri"/>
          <w:i/>
          <w:color w:val="000000"/>
          <w:sz w:val="24"/>
          <w:szCs w:val="24"/>
        </w:rPr>
        <w:t>in  Peabody</w:t>
      </w:r>
      <w:proofErr w:type="gramEnd"/>
      <w:r>
        <w:rPr>
          <w:rFonts w:ascii="Calibri" w:eastAsia="Calibri" w:hAnsi="Calibri" w:cs="Calibri"/>
          <w:i/>
          <w:color w:val="000000"/>
          <w:sz w:val="24"/>
          <w:szCs w:val="24"/>
        </w:rPr>
        <w:t>, Mass.</w:t>
      </w:r>
    </w:p>
    <w:p w14:paraId="56D5B49C" w14:textId="77777777" w:rsidR="00AD0496" w:rsidRDefault="00000000">
      <w:pPr>
        <w:rPr>
          <w:rFonts w:ascii="Calibri" w:eastAsia="Calibri" w:hAnsi="Calibri" w:cs="Calibri"/>
          <w:i/>
          <w:color w:val="000000"/>
          <w:sz w:val="24"/>
          <w:szCs w:val="24"/>
        </w:rPr>
      </w:pPr>
      <w:r>
        <w:br w:type="page"/>
      </w:r>
    </w:p>
    <w:p w14:paraId="5F7E9C7C" w14:textId="77777777" w:rsidR="00AD0496" w:rsidRDefault="00AD0496">
      <w:pPr>
        <w:widowControl w:val="0"/>
        <w:pBdr>
          <w:top w:val="nil"/>
          <w:left w:val="nil"/>
          <w:bottom w:val="nil"/>
          <w:right w:val="nil"/>
          <w:between w:val="nil"/>
        </w:pBdr>
        <w:spacing w:before="24" w:line="240" w:lineRule="auto"/>
        <w:ind w:right="782"/>
        <w:rPr>
          <w:rFonts w:ascii="Calibri" w:eastAsia="Calibri" w:hAnsi="Calibri" w:cs="Calibri"/>
          <w:i/>
          <w:color w:val="000000"/>
          <w:sz w:val="24"/>
          <w:szCs w:val="24"/>
        </w:rPr>
      </w:pPr>
    </w:p>
    <w:p w14:paraId="17463CC2" w14:textId="77777777" w:rsidR="00AD0496" w:rsidRDefault="00000000">
      <w:pPr>
        <w:widowControl w:val="0"/>
        <w:pBdr>
          <w:top w:val="nil"/>
          <w:left w:val="nil"/>
          <w:bottom w:val="nil"/>
          <w:right w:val="nil"/>
          <w:between w:val="nil"/>
        </w:pBdr>
        <w:spacing w:line="245" w:lineRule="auto"/>
        <w:ind w:left="877" w:right="1950" w:hanging="12"/>
        <w:rPr>
          <w:rFonts w:ascii="Calibri" w:eastAsia="Calibri" w:hAnsi="Calibri" w:cs="Calibri"/>
          <w:b/>
          <w:color w:val="000000"/>
          <w:sz w:val="31"/>
          <w:szCs w:val="31"/>
        </w:rPr>
      </w:pPr>
      <w:r>
        <w:rPr>
          <w:rFonts w:ascii="Calibri" w:eastAsia="Calibri" w:hAnsi="Calibri" w:cs="Calibri"/>
          <w:b/>
          <w:color w:val="000000"/>
          <w:sz w:val="31"/>
          <w:szCs w:val="31"/>
        </w:rPr>
        <w:t xml:space="preserve">ACTIVITY #2: PARENTS TAKE THEIR CHILDREN TO THE LIBRARY (Can be used/adapted for use with beginning level students) </w:t>
      </w:r>
    </w:p>
    <w:p w14:paraId="7C958DAE" w14:textId="77777777" w:rsidR="00AD0496" w:rsidRDefault="00000000">
      <w:pPr>
        <w:widowControl w:val="0"/>
        <w:pBdr>
          <w:top w:val="nil"/>
          <w:left w:val="nil"/>
          <w:bottom w:val="nil"/>
          <w:right w:val="nil"/>
          <w:between w:val="nil"/>
        </w:pBdr>
        <w:spacing w:before="355"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106936B0" w14:textId="77777777" w:rsidR="00AD0496" w:rsidRDefault="00000000">
      <w:pPr>
        <w:widowControl w:val="0"/>
        <w:pBdr>
          <w:top w:val="nil"/>
          <w:left w:val="nil"/>
          <w:bottom w:val="nil"/>
          <w:right w:val="nil"/>
          <w:between w:val="nil"/>
        </w:pBdr>
        <w:spacing w:before="15" w:line="234" w:lineRule="auto"/>
        <w:ind w:left="867" w:right="778" w:hanging="4"/>
        <w:rPr>
          <w:rFonts w:ascii="Cambria" w:eastAsia="Cambria" w:hAnsi="Cambria" w:cs="Cambria"/>
          <w:color w:val="000000"/>
          <w:sz w:val="24"/>
          <w:szCs w:val="24"/>
        </w:rPr>
      </w:pPr>
      <w:r>
        <w:rPr>
          <w:rFonts w:ascii="Cambria" w:eastAsia="Cambria" w:hAnsi="Cambria" w:cs="Cambria"/>
          <w:color w:val="000000"/>
          <w:sz w:val="24"/>
          <w:szCs w:val="24"/>
        </w:rPr>
        <w:t xml:space="preserve">We want our students and their children to become lifelong library users and library lovers as a way to promote success in school and the utilization of community resources for   family enrichment.  </w:t>
      </w:r>
    </w:p>
    <w:p w14:paraId="2F63B5C3" w14:textId="77777777" w:rsidR="00AD0496" w:rsidRDefault="00000000">
      <w:pPr>
        <w:widowControl w:val="0"/>
        <w:pBdr>
          <w:top w:val="nil"/>
          <w:left w:val="nil"/>
          <w:bottom w:val="nil"/>
          <w:right w:val="nil"/>
          <w:between w:val="nil"/>
        </w:pBdr>
        <w:spacing w:before="310"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Student Objectives: </w:t>
      </w:r>
      <w:r>
        <w:rPr>
          <w:rFonts w:ascii="Calibri" w:eastAsia="Calibri" w:hAnsi="Calibri" w:cs="Calibri"/>
          <w:b/>
          <w:color w:val="000000"/>
          <w:sz w:val="28"/>
          <w:szCs w:val="28"/>
        </w:rPr>
        <w:t xml:space="preserve"> </w:t>
      </w:r>
    </w:p>
    <w:p w14:paraId="1F40B9AE" w14:textId="77777777" w:rsidR="00AD0496" w:rsidRDefault="00000000">
      <w:pPr>
        <w:widowControl w:val="0"/>
        <w:pBdr>
          <w:top w:val="nil"/>
          <w:left w:val="nil"/>
          <w:bottom w:val="nil"/>
          <w:right w:val="nil"/>
          <w:between w:val="nil"/>
        </w:pBdr>
        <w:spacing w:before="15"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take their children to the library. </w:t>
      </w:r>
    </w:p>
    <w:p w14:paraId="112018C3" w14:textId="77777777" w:rsidR="00AD0496" w:rsidRDefault="00000000">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help their children get their own library cards </w:t>
      </w:r>
    </w:p>
    <w:p w14:paraId="1762AE6F" w14:textId="77777777" w:rsidR="00AD0496" w:rsidRDefault="00000000">
      <w:pPr>
        <w:widowControl w:val="0"/>
        <w:pBdr>
          <w:top w:val="nil"/>
          <w:left w:val="nil"/>
          <w:bottom w:val="nil"/>
          <w:right w:val="nil"/>
          <w:between w:val="nil"/>
        </w:pBdr>
        <w:spacing w:before="3"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help their children borrow materials from the library. </w:t>
      </w:r>
    </w:p>
    <w:p w14:paraId="3FCA97A4" w14:textId="77777777" w:rsidR="00AD0496" w:rsidRDefault="00000000">
      <w:pPr>
        <w:widowControl w:val="0"/>
        <w:pBdr>
          <w:top w:val="nil"/>
          <w:left w:val="nil"/>
          <w:bottom w:val="nil"/>
          <w:right w:val="nil"/>
          <w:between w:val="nil"/>
        </w:pBdr>
        <w:spacing w:before="332"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5A2834B6" w14:textId="77777777" w:rsidR="00AD0496" w:rsidRDefault="00000000">
      <w:pPr>
        <w:widowControl w:val="0"/>
        <w:pBdr>
          <w:top w:val="nil"/>
          <w:left w:val="nil"/>
          <w:bottom w:val="nil"/>
          <w:right w:val="nil"/>
          <w:between w:val="nil"/>
        </w:pBdr>
        <w:spacing w:before="17" w:line="233" w:lineRule="auto"/>
        <w:ind w:left="1581" w:right="801" w:hanging="3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Children’s book: </w:t>
      </w:r>
      <w:r>
        <w:rPr>
          <w:rFonts w:ascii="Cambria" w:eastAsia="Cambria" w:hAnsi="Cambria" w:cs="Cambria"/>
          <w:color w:val="000000"/>
          <w:sz w:val="24"/>
          <w:szCs w:val="24"/>
          <w:u w:val="single"/>
        </w:rPr>
        <w:t>Lola at the Library</w:t>
      </w:r>
      <w:r>
        <w:rPr>
          <w:rFonts w:ascii="Cambria" w:eastAsia="Cambria" w:hAnsi="Cambria" w:cs="Cambria"/>
          <w:color w:val="000000"/>
          <w:sz w:val="24"/>
          <w:szCs w:val="24"/>
        </w:rPr>
        <w:t xml:space="preserve">, by Anna Mcquinn and Rosalind Beardshaw, single or multiple copies or project a YouTube Read Aloud version. This is an easy to read story about Lola, a young African American girl, and how her weekly trip to the library with her mother is her </w:t>
      </w:r>
      <w:proofErr w:type="gramStart"/>
      <w:r>
        <w:rPr>
          <w:rFonts w:ascii="Cambria" w:eastAsia="Cambria" w:hAnsi="Cambria" w:cs="Cambria"/>
          <w:color w:val="000000"/>
          <w:sz w:val="24"/>
          <w:szCs w:val="24"/>
        </w:rPr>
        <w:t>favorite  activity</w:t>
      </w:r>
      <w:proofErr w:type="gramEnd"/>
      <w:r>
        <w:rPr>
          <w:rFonts w:ascii="Cambria" w:eastAsia="Cambria" w:hAnsi="Cambria" w:cs="Cambria"/>
          <w:color w:val="000000"/>
          <w:sz w:val="24"/>
          <w:szCs w:val="24"/>
        </w:rPr>
        <w:t xml:space="preserve">.  </w:t>
      </w:r>
    </w:p>
    <w:p w14:paraId="537B048E" w14:textId="77777777" w:rsidR="00AD0496" w:rsidRDefault="00000000">
      <w:pPr>
        <w:widowControl w:val="0"/>
        <w:pBdr>
          <w:top w:val="nil"/>
          <w:left w:val="nil"/>
          <w:bottom w:val="nil"/>
          <w:right w:val="nil"/>
          <w:between w:val="nil"/>
        </w:pBdr>
        <w:spacing w:before="9"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A: </w:t>
      </w:r>
      <w:r>
        <w:rPr>
          <w:rFonts w:ascii="Cambria" w:eastAsia="Cambria" w:hAnsi="Cambria" w:cs="Cambria"/>
          <w:color w:val="000000"/>
          <w:sz w:val="24"/>
          <w:szCs w:val="24"/>
          <w:u w:val="single"/>
        </w:rPr>
        <w:t>Family Assignment Grades K-3: A Trip to the Library</w:t>
      </w:r>
      <w:r>
        <w:rPr>
          <w:rFonts w:ascii="Cambria" w:eastAsia="Cambria" w:hAnsi="Cambria" w:cs="Cambria"/>
          <w:color w:val="000000"/>
          <w:sz w:val="24"/>
          <w:szCs w:val="24"/>
        </w:rPr>
        <w:t xml:space="preserve"> </w:t>
      </w:r>
    </w:p>
    <w:p w14:paraId="316A9EA4" w14:textId="77777777" w:rsidR="00AD0496" w:rsidRDefault="00000000">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Handout B</w:t>
      </w:r>
      <w:r>
        <w:rPr>
          <w:rFonts w:ascii="Cambria" w:eastAsia="Cambria" w:hAnsi="Cambria" w:cs="Cambria"/>
          <w:color w:val="000000"/>
          <w:sz w:val="24"/>
          <w:szCs w:val="24"/>
          <w:u w:val="single"/>
        </w:rPr>
        <w:t>: Family Assignment Grades 4-5: A Trip to the Library</w:t>
      </w:r>
      <w:r>
        <w:rPr>
          <w:rFonts w:ascii="Cambria" w:eastAsia="Cambria" w:hAnsi="Cambria" w:cs="Cambria"/>
          <w:color w:val="000000"/>
          <w:sz w:val="24"/>
          <w:szCs w:val="24"/>
        </w:rPr>
        <w:t xml:space="preserve"> </w:t>
      </w:r>
    </w:p>
    <w:p w14:paraId="6254D85C" w14:textId="77777777" w:rsidR="00AD0496" w:rsidRDefault="00000000">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C: </w:t>
      </w:r>
      <w:r>
        <w:rPr>
          <w:rFonts w:ascii="Cambria" w:eastAsia="Cambria" w:hAnsi="Cambria" w:cs="Cambria"/>
          <w:color w:val="000000"/>
          <w:sz w:val="24"/>
          <w:szCs w:val="24"/>
          <w:u w:val="single"/>
        </w:rPr>
        <w:t>A Library Scavenger Hunt</w:t>
      </w:r>
      <w:r>
        <w:rPr>
          <w:rFonts w:ascii="Cambria" w:eastAsia="Cambria" w:hAnsi="Cambria" w:cs="Cambria"/>
          <w:color w:val="000000"/>
          <w:sz w:val="24"/>
          <w:szCs w:val="24"/>
        </w:rPr>
        <w:t xml:space="preserve"> </w:t>
      </w:r>
    </w:p>
    <w:p w14:paraId="6BFD3901" w14:textId="77777777" w:rsidR="00AD0496" w:rsidRDefault="00000000">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Cambria" w:eastAsia="Cambria" w:hAnsi="Cambria" w:cs="Cambria"/>
          <w:color w:val="000000"/>
          <w:sz w:val="24"/>
          <w:szCs w:val="24"/>
        </w:rPr>
        <w:t xml:space="preserve">   Handout D: For Teachers—Children’s Books about Libraries </w:t>
      </w:r>
    </w:p>
    <w:p w14:paraId="6C80D7AB" w14:textId="77777777" w:rsidR="00AD0496" w:rsidRDefault="00000000">
      <w:pPr>
        <w:widowControl w:val="0"/>
        <w:pBdr>
          <w:top w:val="nil"/>
          <w:left w:val="nil"/>
          <w:bottom w:val="nil"/>
          <w:right w:val="nil"/>
          <w:between w:val="nil"/>
        </w:pBdr>
        <w:spacing w:before="281"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25DEA226" w14:textId="77777777" w:rsidR="00AD0496" w:rsidRDefault="00000000">
      <w:pPr>
        <w:widowControl w:val="0"/>
        <w:pBdr>
          <w:top w:val="nil"/>
          <w:left w:val="nil"/>
          <w:bottom w:val="nil"/>
          <w:right w:val="nil"/>
          <w:between w:val="nil"/>
        </w:pBdr>
        <w:spacing w:before="351" w:line="240" w:lineRule="auto"/>
        <w:ind w:left="1254"/>
        <w:rPr>
          <w:rFonts w:ascii="Cambria" w:eastAsia="Cambria" w:hAnsi="Cambria" w:cs="Cambria"/>
          <w:color w:val="000000"/>
          <w:sz w:val="24"/>
          <w:szCs w:val="24"/>
        </w:rPr>
      </w:pPr>
      <w:r>
        <w:rPr>
          <w:rFonts w:ascii="Cambria" w:eastAsia="Cambria" w:hAnsi="Cambria" w:cs="Cambria"/>
          <w:color w:val="000000"/>
        </w:rPr>
        <w:t xml:space="preserve">1. </w:t>
      </w:r>
      <w:r>
        <w:rPr>
          <w:rFonts w:ascii="Cambria" w:eastAsia="Cambria" w:hAnsi="Cambria" w:cs="Cambria"/>
          <w:color w:val="000000"/>
          <w:sz w:val="24"/>
          <w:szCs w:val="24"/>
        </w:rPr>
        <w:t xml:space="preserve">Explain objectives. </w:t>
      </w:r>
    </w:p>
    <w:p w14:paraId="68FF5C5A" w14:textId="77777777" w:rsidR="00AD0496" w:rsidRDefault="00000000">
      <w:pPr>
        <w:widowControl w:val="0"/>
        <w:pBdr>
          <w:top w:val="nil"/>
          <w:left w:val="nil"/>
          <w:bottom w:val="nil"/>
          <w:right w:val="nil"/>
          <w:between w:val="nil"/>
        </w:pBdr>
        <w:spacing w:before="281" w:line="234" w:lineRule="auto"/>
        <w:ind w:left="1565" w:right="1017" w:hanging="330"/>
        <w:rPr>
          <w:rFonts w:ascii="Cambria" w:eastAsia="Cambria" w:hAnsi="Cambria" w:cs="Cambria"/>
          <w:i/>
          <w:color w:val="000000"/>
          <w:sz w:val="24"/>
          <w:szCs w:val="24"/>
        </w:rPr>
      </w:pPr>
      <w:r>
        <w:rPr>
          <w:rFonts w:ascii="Cambria" w:eastAsia="Cambria" w:hAnsi="Cambria" w:cs="Cambria"/>
          <w:i/>
          <w:color w:val="000000"/>
        </w:rPr>
        <w:t xml:space="preserve">2. </w:t>
      </w:r>
      <w:r>
        <w:rPr>
          <w:rFonts w:ascii="Cambria" w:eastAsia="Cambria" w:hAnsi="Cambria" w:cs="Cambria"/>
          <w:color w:val="000000"/>
          <w:sz w:val="24"/>
          <w:szCs w:val="24"/>
        </w:rPr>
        <w:t xml:space="preserve">Opening discussion: </w:t>
      </w:r>
      <w:r>
        <w:rPr>
          <w:rFonts w:ascii="Cambria" w:eastAsia="Cambria" w:hAnsi="Cambria" w:cs="Cambria"/>
          <w:i/>
          <w:color w:val="000000"/>
          <w:sz w:val="24"/>
          <w:szCs w:val="24"/>
        </w:rPr>
        <w:t xml:space="preserve">How do you feel about having a library card? How do you think your children would feel about having their own library cards? About going to the library? </w:t>
      </w:r>
    </w:p>
    <w:p w14:paraId="2786CCA7" w14:textId="77777777" w:rsidR="00AD0496" w:rsidRDefault="00000000">
      <w:pPr>
        <w:widowControl w:val="0"/>
        <w:pBdr>
          <w:top w:val="nil"/>
          <w:left w:val="nil"/>
          <w:bottom w:val="nil"/>
          <w:right w:val="nil"/>
          <w:between w:val="nil"/>
        </w:pBdr>
        <w:spacing w:before="286" w:line="233" w:lineRule="auto"/>
        <w:ind w:left="1599" w:right="816" w:hanging="348"/>
        <w:rPr>
          <w:rFonts w:ascii="Cambria" w:eastAsia="Cambria" w:hAnsi="Cambria" w:cs="Cambria"/>
          <w:color w:val="000000"/>
          <w:sz w:val="24"/>
          <w:szCs w:val="24"/>
        </w:rPr>
      </w:pPr>
      <w:r>
        <w:rPr>
          <w:rFonts w:ascii="Cambria" w:eastAsia="Cambria" w:hAnsi="Cambria" w:cs="Cambria"/>
          <w:color w:val="000000"/>
        </w:rPr>
        <w:t xml:space="preserve">3. </w:t>
      </w:r>
      <w:r>
        <w:rPr>
          <w:rFonts w:ascii="Cambria" w:eastAsia="Cambria" w:hAnsi="Cambria" w:cs="Cambria"/>
          <w:color w:val="000000"/>
          <w:sz w:val="24"/>
          <w:szCs w:val="24"/>
        </w:rPr>
        <w:t xml:space="preserve">Read </w:t>
      </w:r>
      <w:r>
        <w:rPr>
          <w:rFonts w:ascii="Cambria" w:eastAsia="Cambria" w:hAnsi="Cambria" w:cs="Cambria"/>
          <w:color w:val="000000"/>
          <w:sz w:val="24"/>
          <w:szCs w:val="24"/>
          <w:u w:val="single"/>
        </w:rPr>
        <w:t xml:space="preserve">Lola at the Library </w:t>
      </w:r>
      <w:r>
        <w:rPr>
          <w:rFonts w:ascii="Cambria" w:eastAsia="Cambria" w:hAnsi="Cambria" w:cs="Cambria"/>
          <w:color w:val="000000"/>
          <w:sz w:val="24"/>
          <w:szCs w:val="24"/>
        </w:rPr>
        <w:t xml:space="preserve">aloud to the class. It is easy enough for all levels of students to understand even if they do not have their own copies to follow. If you do have multiple copies, have students take turns reading. </w:t>
      </w:r>
    </w:p>
    <w:p w14:paraId="7965E1FB" w14:textId="77777777" w:rsidR="00AD0496" w:rsidRDefault="00000000">
      <w:pPr>
        <w:widowControl w:val="0"/>
        <w:pBdr>
          <w:top w:val="nil"/>
          <w:left w:val="nil"/>
          <w:bottom w:val="nil"/>
          <w:right w:val="nil"/>
          <w:between w:val="nil"/>
        </w:pBdr>
        <w:spacing w:before="290" w:line="233" w:lineRule="auto"/>
        <w:ind w:left="1243" w:right="1017"/>
        <w:jc w:val="center"/>
        <w:rPr>
          <w:rFonts w:ascii="Cambria" w:eastAsia="Cambria" w:hAnsi="Cambria" w:cs="Cambria"/>
          <w:color w:val="000000"/>
          <w:sz w:val="24"/>
          <w:szCs w:val="24"/>
        </w:rPr>
      </w:pPr>
      <w:r>
        <w:rPr>
          <w:rFonts w:ascii="Cambria" w:eastAsia="Cambria" w:hAnsi="Cambria" w:cs="Cambria"/>
          <w:color w:val="000000"/>
        </w:rPr>
        <w:t xml:space="preserve">4. </w:t>
      </w:r>
      <w:r>
        <w:rPr>
          <w:rFonts w:ascii="Cambria" w:eastAsia="Cambria" w:hAnsi="Cambria" w:cs="Cambria"/>
          <w:color w:val="000000"/>
          <w:sz w:val="24"/>
          <w:szCs w:val="24"/>
        </w:rPr>
        <w:t xml:space="preserve">Explain this independent assignment: students will take their children to a branch library close to their house, sometime in the coming week. The goal is for their children to get their own library cards and to borrow books. They will have a  </w:t>
      </w:r>
    </w:p>
    <w:p w14:paraId="549B46AE" w14:textId="77777777" w:rsidR="00AD0496" w:rsidRDefault="00000000">
      <w:pPr>
        <w:widowControl w:val="0"/>
        <w:pBdr>
          <w:top w:val="nil"/>
          <w:left w:val="nil"/>
          <w:bottom w:val="nil"/>
          <w:right w:val="nil"/>
          <w:between w:val="nil"/>
        </w:pBdr>
        <w:spacing w:before="9" w:line="233" w:lineRule="auto"/>
        <w:ind w:left="1599" w:right="774" w:firstLine="5"/>
        <w:rPr>
          <w:rFonts w:ascii="Cambria" w:eastAsia="Cambria" w:hAnsi="Cambria" w:cs="Cambria"/>
          <w:color w:val="000000"/>
          <w:sz w:val="24"/>
          <w:szCs w:val="24"/>
        </w:rPr>
      </w:pPr>
      <w:r>
        <w:rPr>
          <w:rFonts w:ascii="Cambria" w:eastAsia="Cambria" w:hAnsi="Cambria" w:cs="Cambria"/>
          <w:color w:val="000000"/>
          <w:sz w:val="24"/>
          <w:szCs w:val="24"/>
        </w:rPr>
        <w:t xml:space="preserve"> family assignment to do with their children at the library. Remind students that they previously wrote down the name, address and hours of the branch library closest to them. Have students go around saying the name of their branch library. </w:t>
      </w:r>
    </w:p>
    <w:p w14:paraId="63F35BA6" w14:textId="77777777" w:rsidR="00AD0496" w:rsidRDefault="00AD0496">
      <w:pPr>
        <w:widowControl w:val="0"/>
        <w:pBdr>
          <w:top w:val="nil"/>
          <w:left w:val="nil"/>
          <w:bottom w:val="nil"/>
          <w:right w:val="nil"/>
          <w:between w:val="nil"/>
        </w:pBdr>
        <w:spacing w:line="234" w:lineRule="auto"/>
        <w:ind w:left="1599" w:right="893" w:hanging="348"/>
        <w:rPr>
          <w:rFonts w:ascii="Cambria" w:eastAsia="Cambria" w:hAnsi="Cambria" w:cs="Cambria"/>
        </w:rPr>
      </w:pPr>
    </w:p>
    <w:p w14:paraId="0A0FD25D" w14:textId="77777777" w:rsidR="00AD0496" w:rsidRDefault="00000000">
      <w:pPr>
        <w:widowControl w:val="0"/>
        <w:pBdr>
          <w:top w:val="nil"/>
          <w:left w:val="nil"/>
          <w:bottom w:val="nil"/>
          <w:right w:val="nil"/>
          <w:between w:val="nil"/>
        </w:pBdr>
        <w:spacing w:line="234" w:lineRule="auto"/>
        <w:ind w:left="1599" w:right="893" w:hanging="348"/>
        <w:rPr>
          <w:rFonts w:ascii="Cambria" w:eastAsia="Cambria" w:hAnsi="Cambria" w:cs="Cambria"/>
          <w:color w:val="000000"/>
          <w:sz w:val="24"/>
          <w:szCs w:val="24"/>
        </w:rPr>
      </w:pPr>
      <w:r>
        <w:rPr>
          <w:rFonts w:ascii="Cambria" w:eastAsia="Cambria" w:hAnsi="Cambria" w:cs="Cambria"/>
          <w:color w:val="000000"/>
        </w:rPr>
        <w:t xml:space="preserve">5. </w:t>
      </w:r>
      <w:r>
        <w:rPr>
          <w:rFonts w:ascii="Cambria" w:eastAsia="Cambria" w:hAnsi="Cambria" w:cs="Cambria"/>
          <w:color w:val="000000"/>
          <w:sz w:val="24"/>
          <w:szCs w:val="24"/>
        </w:rPr>
        <w:t xml:space="preserve">Go over the family assignment(s). Remind parents that they can always ask the children’s librarian for help in finding books. Remind them to bring some form of identification with the child’s name and address on it in order to get their child a library card. Give them copies of the Library Scavenger Hunt and if it is new to </w:t>
      </w:r>
      <w:r>
        <w:rPr>
          <w:rFonts w:ascii="Cambria" w:eastAsia="Cambria" w:hAnsi="Cambria" w:cs="Cambria"/>
          <w:color w:val="000000"/>
          <w:sz w:val="24"/>
          <w:szCs w:val="24"/>
        </w:rPr>
        <w:lastRenderedPageBreak/>
        <w:t xml:space="preserve">them, review how they might use it. </w:t>
      </w:r>
    </w:p>
    <w:p w14:paraId="1C05F235" w14:textId="77777777" w:rsidR="00AD0496" w:rsidRDefault="00000000">
      <w:pPr>
        <w:widowControl w:val="0"/>
        <w:pBdr>
          <w:top w:val="nil"/>
          <w:left w:val="nil"/>
          <w:bottom w:val="nil"/>
          <w:right w:val="nil"/>
          <w:between w:val="nil"/>
        </w:pBdr>
        <w:spacing w:before="287" w:line="235" w:lineRule="auto"/>
        <w:ind w:left="1605" w:right="1060" w:hanging="357"/>
        <w:rPr>
          <w:rFonts w:ascii="Cambria" w:eastAsia="Cambria" w:hAnsi="Cambria" w:cs="Cambria"/>
          <w:color w:val="000000"/>
          <w:sz w:val="24"/>
          <w:szCs w:val="24"/>
        </w:rPr>
      </w:pPr>
      <w:r>
        <w:rPr>
          <w:rFonts w:ascii="Cambria" w:eastAsia="Cambria" w:hAnsi="Cambria" w:cs="Cambria"/>
          <w:color w:val="000000"/>
        </w:rPr>
        <w:t xml:space="preserve">6. </w:t>
      </w:r>
      <w:r>
        <w:rPr>
          <w:rFonts w:ascii="Cambria" w:eastAsia="Cambria" w:hAnsi="Cambria" w:cs="Cambria"/>
          <w:color w:val="000000"/>
          <w:sz w:val="24"/>
          <w:szCs w:val="24"/>
        </w:rPr>
        <w:t xml:space="preserve">Once the independent trips to the library have been completed, use class time for students to report back on their experiences with their children. </w:t>
      </w:r>
    </w:p>
    <w:p w14:paraId="2B29AC7A" w14:textId="77777777" w:rsidR="00AD0496" w:rsidRDefault="00000000">
      <w:pPr>
        <w:widowControl w:val="0"/>
        <w:pBdr>
          <w:top w:val="nil"/>
          <w:left w:val="nil"/>
          <w:bottom w:val="nil"/>
          <w:right w:val="nil"/>
          <w:between w:val="nil"/>
        </w:pBdr>
        <w:spacing w:before="309"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78CA9A43" w14:textId="77777777" w:rsidR="00AD0496" w:rsidRDefault="00000000">
      <w:pPr>
        <w:widowControl w:val="0"/>
        <w:pBdr>
          <w:top w:val="nil"/>
          <w:left w:val="nil"/>
          <w:bottom w:val="nil"/>
          <w:right w:val="nil"/>
          <w:between w:val="nil"/>
        </w:pBdr>
        <w:spacing w:before="322" w:line="234" w:lineRule="auto"/>
        <w:ind w:left="1585" w:right="768" w:hanging="345"/>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If you have purchased or made multiple copies of </w:t>
      </w:r>
      <w:r>
        <w:rPr>
          <w:rFonts w:ascii="Cambria" w:eastAsia="Cambria" w:hAnsi="Cambria" w:cs="Cambria"/>
          <w:color w:val="000000"/>
          <w:sz w:val="24"/>
          <w:szCs w:val="24"/>
          <w:u w:val="single"/>
        </w:rPr>
        <w:t>Lola at the Library</w:t>
      </w:r>
      <w:r>
        <w:rPr>
          <w:rFonts w:ascii="Cambria" w:eastAsia="Cambria" w:hAnsi="Cambria" w:cs="Cambria"/>
          <w:color w:val="000000"/>
          <w:sz w:val="24"/>
          <w:szCs w:val="24"/>
        </w:rPr>
        <w:t xml:space="preserve">, have students borrow it to take home and read with their younger children. Have them report back how their children liked the book. Encourage students to look for other Lola books at the library. It is a </w:t>
      </w:r>
      <w:r>
        <w:rPr>
          <w:rFonts w:ascii="Cambria" w:eastAsia="Cambria" w:hAnsi="Cambria" w:cs="Cambria"/>
          <w:b/>
          <w:color w:val="000000"/>
          <w:sz w:val="24"/>
          <w:szCs w:val="24"/>
        </w:rPr>
        <w:t xml:space="preserve">series. </w:t>
      </w:r>
      <w:r>
        <w:rPr>
          <w:rFonts w:ascii="Cambria" w:eastAsia="Cambria" w:hAnsi="Cambria" w:cs="Cambria"/>
          <w:color w:val="000000"/>
          <w:sz w:val="24"/>
          <w:szCs w:val="24"/>
        </w:rPr>
        <w:t xml:space="preserve">Talk to students about what a series is, and to look for other books in a series if their child has liked a particular book, say Curious George or Madeleine.  </w:t>
      </w:r>
    </w:p>
    <w:p w14:paraId="0F8CE34B" w14:textId="77777777" w:rsidR="00AD0496" w:rsidRDefault="00000000">
      <w:pPr>
        <w:widowControl w:val="0"/>
        <w:pBdr>
          <w:top w:val="nil"/>
          <w:left w:val="nil"/>
          <w:bottom w:val="nil"/>
          <w:right w:val="nil"/>
          <w:between w:val="nil"/>
        </w:pBdr>
        <w:spacing w:before="287" w:line="234" w:lineRule="auto"/>
        <w:ind w:left="1587" w:right="905" w:hanging="347"/>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Over school vacations, give out a “Family Assignment” of at least one trip to the library. In class, before the vacation, have students go on line to identify any special activities at their branch library over the vacation.  </w:t>
      </w:r>
    </w:p>
    <w:p w14:paraId="2AF87DE7" w14:textId="77777777" w:rsidR="00AD0496" w:rsidRDefault="00000000">
      <w:pPr>
        <w:widowControl w:val="0"/>
        <w:pBdr>
          <w:top w:val="nil"/>
          <w:left w:val="nil"/>
          <w:bottom w:val="nil"/>
          <w:right w:val="nil"/>
          <w:between w:val="nil"/>
        </w:pBdr>
        <w:spacing w:before="286"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Read one of the other books that features libraries from the list provided.</w:t>
      </w:r>
    </w:p>
    <w:p w14:paraId="1A02CF9A" w14:textId="77777777" w:rsidR="00AD0496" w:rsidRDefault="00000000">
      <w:pPr>
        <w:rPr>
          <w:rFonts w:ascii="Cambria" w:eastAsia="Cambria" w:hAnsi="Cambria" w:cs="Cambria"/>
          <w:color w:val="000000"/>
          <w:sz w:val="19"/>
          <w:szCs w:val="19"/>
        </w:rPr>
      </w:pPr>
      <w:r>
        <w:br w:type="page"/>
      </w:r>
    </w:p>
    <w:p w14:paraId="78E301C3" w14:textId="77777777" w:rsidR="00AD0496" w:rsidRDefault="00AD0496">
      <w:pPr>
        <w:widowControl w:val="0"/>
        <w:pBdr>
          <w:top w:val="nil"/>
          <w:left w:val="nil"/>
          <w:bottom w:val="nil"/>
          <w:right w:val="nil"/>
          <w:between w:val="nil"/>
        </w:pBdr>
        <w:spacing w:line="240" w:lineRule="auto"/>
        <w:ind w:left="882"/>
        <w:rPr>
          <w:rFonts w:ascii="Calibri" w:eastAsia="Calibri" w:hAnsi="Calibri" w:cs="Calibri"/>
          <w:b/>
          <w:sz w:val="31"/>
          <w:szCs w:val="31"/>
          <w:shd w:val="clear" w:color="auto" w:fill="BFBFBF"/>
        </w:rPr>
      </w:pPr>
    </w:p>
    <w:p w14:paraId="37C7863C" w14:textId="77777777" w:rsidR="00AD0496" w:rsidRDefault="00000000">
      <w:pPr>
        <w:widowControl w:val="0"/>
        <w:pBdr>
          <w:top w:val="nil"/>
          <w:left w:val="nil"/>
          <w:bottom w:val="nil"/>
          <w:right w:val="nil"/>
          <w:between w:val="nil"/>
        </w:pBdr>
        <w:spacing w:line="240" w:lineRule="auto"/>
        <w:ind w:left="882"/>
        <w:rPr>
          <w:rFonts w:ascii="Calibri" w:eastAsia="Calibri" w:hAnsi="Calibri" w:cs="Calibri"/>
          <w:b/>
          <w:color w:val="000000"/>
          <w:sz w:val="31"/>
          <w:szCs w:val="31"/>
        </w:rPr>
      </w:pPr>
      <w:r>
        <w:rPr>
          <w:rFonts w:ascii="Calibri" w:eastAsia="Calibri" w:hAnsi="Calibri" w:cs="Calibri"/>
          <w:b/>
          <w:color w:val="000000"/>
          <w:sz w:val="31"/>
          <w:szCs w:val="31"/>
          <w:shd w:val="clear" w:color="auto" w:fill="BFBFBF"/>
        </w:rPr>
        <w:t xml:space="preserve">Handout A: Family Assignment Grades K-3: A Trip to the Library </w:t>
      </w:r>
      <w:r>
        <w:rPr>
          <w:rFonts w:ascii="Calibri" w:eastAsia="Calibri" w:hAnsi="Calibri" w:cs="Calibri"/>
          <w:b/>
          <w:color w:val="000000"/>
          <w:sz w:val="31"/>
          <w:szCs w:val="31"/>
        </w:rPr>
        <w:t xml:space="preserve"> </w:t>
      </w:r>
    </w:p>
    <w:p w14:paraId="7C7570F4" w14:textId="77777777" w:rsidR="00AD0496" w:rsidRDefault="00000000">
      <w:pPr>
        <w:widowControl w:val="0"/>
        <w:pBdr>
          <w:top w:val="nil"/>
          <w:left w:val="nil"/>
          <w:bottom w:val="nil"/>
          <w:right w:val="nil"/>
          <w:between w:val="nil"/>
        </w:pBdr>
        <w:spacing w:before="385" w:line="240" w:lineRule="auto"/>
        <w:ind w:left="871"/>
        <w:rPr>
          <w:rFonts w:ascii="Cambria" w:eastAsia="Cambria" w:hAnsi="Cambria" w:cs="Cambria"/>
          <w:color w:val="000000"/>
          <w:sz w:val="24"/>
          <w:szCs w:val="24"/>
        </w:rPr>
      </w:pPr>
      <w:r>
        <w:rPr>
          <w:rFonts w:ascii="Cambria" w:eastAsia="Cambria" w:hAnsi="Cambria" w:cs="Cambria"/>
          <w:color w:val="000000"/>
          <w:sz w:val="24"/>
          <w:szCs w:val="24"/>
        </w:rPr>
        <w:t xml:space="preserve">Child Name: _________________________     Parent </w:t>
      </w:r>
      <w:proofErr w:type="gramStart"/>
      <w:r>
        <w:rPr>
          <w:rFonts w:ascii="Cambria" w:eastAsia="Cambria" w:hAnsi="Cambria" w:cs="Cambria"/>
          <w:color w:val="000000"/>
          <w:sz w:val="24"/>
          <w:szCs w:val="24"/>
        </w:rPr>
        <w:t>Name:_</w:t>
      </w:r>
      <w:proofErr w:type="gramEnd"/>
      <w:r>
        <w:rPr>
          <w:rFonts w:ascii="Cambria" w:eastAsia="Cambria" w:hAnsi="Cambria" w:cs="Cambria"/>
          <w:color w:val="000000"/>
          <w:sz w:val="24"/>
          <w:szCs w:val="24"/>
        </w:rPr>
        <w:t xml:space="preserve">__________________________________ </w:t>
      </w:r>
    </w:p>
    <w:p w14:paraId="407B3395" w14:textId="77777777" w:rsidR="00AD0496" w:rsidRDefault="00000000">
      <w:pPr>
        <w:widowControl w:val="0"/>
        <w:pBdr>
          <w:top w:val="nil"/>
          <w:left w:val="nil"/>
          <w:bottom w:val="nil"/>
          <w:right w:val="nil"/>
          <w:between w:val="nil"/>
        </w:pBdr>
        <w:spacing w:before="305" w:line="242" w:lineRule="auto"/>
        <w:ind w:left="1236" w:right="1389" w:hanging="355"/>
        <w:rPr>
          <w:rFonts w:ascii="Cambria" w:eastAsia="Cambria" w:hAnsi="Cambria" w:cs="Cambria"/>
          <w:color w:val="000000"/>
          <w:sz w:val="24"/>
          <w:szCs w:val="24"/>
        </w:rPr>
      </w:pPr>
      <w:r>
        <w:rPr>
          <w:rFonts w:ascii="Cambria" w:eastAsia="Cambria" w:hAnsi="Cambria" w:cs="Cambria"/>
          <w:color w:val="000000"/>
          <w:sz w:val="24"/>
          <w:szCs w:val="24"/>
        </w:rPr>
        <w:t xml:space="preserve">1) Help your child pick a short picture book in English or your home language that they are interested in. Read that book together in the library. </w:t>
      </w:r>
    </w:p>
    <w:p w14:paraId="5176A72E" w14:textId="77777777" w:rsidR="00AD0496" w:rsidRDefault="00000000">
      <w:pPr>
        <w:widowControl w:val="0"/>
        <w:pBdr>
          <w:top w:val="nil"/>
          <w:left w:val="nil"/>
          <w:bottom w:val="nil"/>
          <w:right w:val="nil"/>
          <w:between w:val="nil"/>
        </w:pBdr>
        <w:spacing w:before="301" w:line="240" w:lineRule="auto"/>
        <w:ind w:left="1240"/>
        <w:rPr>
          <w:rFonts w:ascii="Cambria" w:eastAsia="Cambria" w:hAnsi="Cambria" w:cs="Cambria"/>
          <w:b/>
          <w:color w:val="000000"/>
          <w:sz w:val="24"/>
          <w:szCs w:val="24"/>
        </w:rPr>
      </w:pP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Write the title and author of the book here: </w:t>
      </w:r>
    </w:p>
    <w:p w14:paraId="4FF87790" w14:textId="77777777" w:rsidR="00AD0496" w:rsidRDefault="00000000">
      <w:pPr>
        <w:widowControl w:val="0"/>
        <w:pBdr>
          <w:top w:val="nil"/>
          <w:left w:val="nil"/>
          <w:bottom w:val="nil"/>
          <w:right w:val="nil"/>
          <w:between w:val="nil"/>
        </w:pBdr>
        <w:spacing w:before="307" w:line="240" w:lineRule="auto"/>
        <w:ind w:left="860"/>
        <w:rPr>
          <w:rFonts w:ascii="Cambria" w:eastAsia="Cambria" w:hAnsi="Cambria" w:cs="Cambria"/>
          <w:color w:val="000000"/>
          <w:sz w:val="24"/>
          <w:szCs w:val="24"/>
        </w:rPr>
      </w:pP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Title: ____________________________________________ </w:t>
      </w:r>
    </w:p>
    <w:p w14:paraId="0A0F9FB7" w14:textId="77777777" w:rsidR="00AD0496" w:rsidRDefault="00000000">
      <w:pPr>
        <w:widowControl w:val="0"/>
        <w:pBdr>
          <w:top w:val="nil"/>
          <w:left w:val="nil"/>
          <w:bottom w:val="nil"/>
          <w:right w:val="nil"/>
          <w:between w:val="nil"/>
        </w:pBdr>
        <w:spacing w:before="306" w:line="240" w:lineRule="auto"/>
        <w:ind w:left="1584"/>
        <w:rPr>
          <w:rFonts w:ascii="Cambria" w:eastAsia="Cambria" w:hAnsi="Cambria" w:cs="Cambria"/>
          <w:color w:val="000000"/>
          <w:sz w:val="24"/>
          <w:szCs w:val="24"/>
        </w:rPr>
      </w:pPr>
      <w:r>
        <w:rPr>
          <w:rFonts w:ascii="Cambria" w:eastAsia="Cambria" w:hAnsi="Cambria" w:cs="Cambria"/>
          <w:color w:val="000000"/>
          <w:sz w:val="24"/>
          <w:szCs w:val="24"/>
        </w:rPr>
        <w:t xml:space="preserve">Author: ___________________________________________ </w:t>
      </w:r>
    </w:p>
    <w:p w14:paraId="146EDF23" w14:textId="77777777" w:rsidR="00AD0496" w:rsidRDefault="00000000">
      <w:pPr>
        <w:widowControl w:val="0"/>
        <w:pBdr>
          <w:top w:val="nil"/>
          <w:left w:val="nil"/>
          <w:bottom w:val="nil"/>
          <w:right w:val="nil"/>
          <w:between w:val="nil"/>
        </w:pBdr>
        <w:spacing w:before="12" w:line="240" w:lineRule="auto"/>
        <w:ind w:left="1580"/>
        <w:rPr>
          <w:rFonts w:ascii="Cambria" w:eastAsia="Cambria" w:hAnsi="Cambria" w:cs="Cambria"/>
          <w:color w:val="000000"/>
          <w:sz w:val="24"/>
          <w:szCs w:val="24"/>
        </w:rPr>
      </w:pPr>
      <w:r>
        <w:rPr>
          <w:rFonts w:ascii="Cambria" w:eastAsia="Cambria" w:hAnsi="Cambria" w:cs="Cambria"/>
          <w:color w:val="000000"/>
          <w:sz w:val="24"/>
          <w:szCs w:val="24"/>
        </w:rPr>
        <w:t xml:space="preserve">  </w:t>
      </w:r>
    </w:p>
    <w:p w14:paraId="7C730945" w14:textId="77777777" w:rsidR="00AD0496" w:rsidRDefault="00000000">
      <w:pPr>
        <w:widowControl w:val="0"/>
        <w:pBdr>
          <w:top w:val="nil"/>
          <w:left w:val="nil"/>
          <w:bottom w:val="nil"/>
          <w:right w:val="nil"/>
          <w:between w:val="nil"/>
        </w:pBdr>
        <w:spacing w:before="305" w:line="242" w:lineRule="auto"/>
        <w:ind w:left="1236" w:right="1505" w:hanging="362"/>
        <w:rPr>
          <w:rFonts w:ascii="Cambria" w:eastAsia="Cambria" w:hAnsi="Cambria" w:cs="Cambria"/>
          <w:color w:val="000000"/>
          <w:sz w:val="24"/>
          <w:szCs w:val="24"/>
        </w:rPr>
      </w:pPr>
      <w:r>
        <w:rPr>
          <w:rFonts w:ascii="Cambria" w:eastAsia="Cambria" w:hAnsi="Cambria" w:cs="Cambria"/>
          <w:color w:val="000000"/>
          <w:sz w:val="24"/>
          <w:szCs w:val="24"/>
        </w:rPr>
        <w:t xml:space="preserve">2) Sign your child up for their own library card. You will need to have some form of identification for your child, such as a Mass Health card. </w:t>
      </w:r>
    </w:p>
    <w:p w14:paraId="643787D0" w14:textId="77777777" w:rsidR="00AD0496" w:rsidRDefault="00000000">
      <w:pPr>
        <w:widowControl w:val="0"/>
        <w:pBdr>
          <w:top w:val="nil"/>
          <w:left w:val="nil"/>
          <w:bottom w:val="nil"/>
          <w:right w:val="nil"/>
          <w:between w:val="nil"/>
        </w:pBdr>
        <w:spacing w:before="594" w:line="242" w:lineRule="auto"/>
        <w:ind w:left="1231" w:right="989" w:hanging="359"/>
        <w:rPr>
          <w:rFonts w:ascii="Cambria" w:eastAsia="Cambria" w:hAnsi="Cambria" w:cs="Cambria"/>
          <w:color w:val="000000"/>
          <w:sz w:val="24"/>
          <w:szCs w:val="24"/>
        </w:rPr>
      </w:pPr>
      <w:r>
        <w:rPr>
          <w:rFonts w:ascii="Cambria" w:eastAsia="Cambria" w:hAnsi="Cambria" w:cs="Cambria"/>
          <w:color w:val="000000"/>
          <w:sz w:val="24"/>
          <w:szCs w:val="24"/>
        </w:rPr>
        <w:t xml:space="preserve">3) Look for flyers about upcoming events at the library or in the community. Choose one and discuss it with your child. See if your child would like to go to the event. </w:t>
      </w:r>
    </w:p>
    <w:p w14:paraId="41621832" w14:textId="77777777" w:rsidR="00AD0496" w:rsidRDefault="00000000">
      <w:pPr>
        <w:widowControl w:val="0"/>
        <w:pBdr>
          <w:top w:val="nil"/>
          <w:left w:val="nil"/>
          <w:bottom w:val="nil"/>
          <w:right w:val="nil"/>
          <w:between w:val="nil"/>
        </w:pBdr>
        <w:spacing w:before="301" w:line="240" w:lineRule="auto"/>
        <w:ind w:left="1240"/>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Cambria" w:eastAsia="Cambria" w:hAnsi="Cambria" w:cs="Cambria"/>
          <w:b/>
          <w:color w:val="000000"/>
          <w:sz w:val="24"/>
          <w:szCs w:val="24"/>
        </w:rPr>
        <w:t>What was the event you discussed</w:t>
      </w:r>
      <w:r>
        <w:rPr>
          <w:rFonts w:ascii="Cambria" w:eastAsia="Cambria" w:hAnsi="Cambria" w:cs="Cambria"/>
          <w:color w:val="000000"/>
          <w:sz w:val="24"/>
          <w:szCs w:val="24"/>
        </w:rPr>
        <w:t xml:space="preserve">? __________________________________ </w:t>
      </w:r>
    </w:p>
    <w:p w14:paraId="6B4703A3" w14:textId="77777777" w:rsidR="00AD0496" w:rsidRDefault="00000000">
      <w:pPr>
        <w:widowControl w:val="0"/>
        <w:pBdr>
          <w:top w:val="nil"/>
          <w:left w:val="nil"/>
          <w:bottom w:val="nil"/>
          <w:right w:val="nil"/>
          <w:between w:val="nil"/>
        </w:pBdr>
        <w:spacing w:before="601" w:line="240" w:lineRule="auto"/>
        <w:ind w:left="864" w:right="2232"/>
        <w:jc w:val="center"/>
        <w:rPr>
          <w:rFonts w:ascii="Cambria" w:eastAsia="Cambria" w:hAnsi="Cambria" w:cs="Cambria"/>
          <w:color w:val="000000"/>
          <w:sz w:val="24"/>
          <w:szCs w:val="24"/>
        </w:rPr>
      </w:pPr>
      <w:r>
        <w:rPr>
          <w:rFonts w:ascii="Cambria" w:eastAsia="Cambria" w:hAnsi="Cambria" w:cs="Cambria"/>
          <w:color w:val="000000"/>
          <w:sz w:val="24"/>
          <w:szCs w:val="24"/>
        </w:rPr>
        <w:t xml:space="preserve">4) Borrow at least one book from the library. It can be in any language. Check them out. </w:t>
      </w:r>
    </w:p>
    <w:p w14:paraId="1E637D60" w14:textId="77777777" w:rsidR="00AD0496" w:rsidRDefault="00000000">
      <w:pPr>
        <w:widowControl w:val="0"/>
        <w:pBdr>
          <w:top w:val="nil"/>
          <w:left w:val="nil"/>
          <w:bottom w:val="nil"/>
          <w:right w:val="nil"/>
          <w:between w:val="nil"/>
        </w:pBdr>
        <w:spacing w:before="601" w:line="240" w:lineRule="auto"/>
        <w:ind w:left="864" w:right="2232"/>
        <w:jc w:val="center"/>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My books are due back to the library on: _____________________ </w:t>
      </w:r>
    </w:p>
    <w:p w14:paraId="69CD9AC6" w14:textId="77777777" w:rsidR="00AD0496" w:rsidRDefault="00000000">
      <w:pPr>
        <w:widowControl w:val="0"/>
        <w:pBdr>
          <w:top w:val="nil"/>
          <w:left w:val="nil"/>
          <w:bottom w:val="nil"/>
          <w:right w:val="nil"/>
          <w:between w:val="nil"/>
        </w:pBdr>
        <w:spacing w:before="643" w:line="242" w:lineRule="auto"/>
        <w:ind w:left="864" w:right="867" w:firstLine="12"/>
        <w:rPr>
          <w:rFonts w:ascii="Cambria" w:eastAsia="Cambria" w:hAnsi="Cambria" w:cs="Cambria"/>
          <w:color w:val="000000"/>
          <w:sz w:val="24"/>
          <w:szCs w:val="24"/>
        </w:rPr>
      </w:pPr>
      <w:r>
        <w:rPr>
          <w:rFonts w:ascii="Cambria" w:eastAsia="Cambria" w:hAnsi="Cambria" w:cs="Cambria"/>
          <w:b/>
          <w:color w:val="000000"/>
          <w:sz w:val="24"/>
          <w:szCs w:val="24"/>
        </w:rPr>
        <w:t xml:space="preserve">Extra credit: </w:t>
      </w:r>
      <w:r>
        <w:rPr>
          <w:rFonts w:ascii="Cambria" w:eastAsia="Cambria" w:hAnsi="Cambria" w:cs="Cambria"/>
          <w:color w:val="000000"/>
          <w:sz w:val="24"/>
          <w:szCs w:val="24"/>
        </w:rPr>
        <w:t xml:space="preserve">Reserve a pass to one of the museums. Choose a time in the future you would like to go and ask whether you could reserve a pass that day. </w:t>
      </w:r>
    </w:p>
    <w:p w14:paraId="0FB7820A" w14:textId="77777777" w:rsidR="00AD0496" w:rsidRDefault="00000000">
      <w:pPr>
        <w:widowControl w:val="0"/>
        <w:pBdr>
          <w:top w:val="nil"/>
          <w:left w:val="nil"/>
          <w:bottom w:val="nil"/>
          <w:right w:val="nil"/>
          <w:between w:val="nil"/>
        </w:pBdr>
        <w:spacing w:before="301" w:line="240" w:lineRule="auto"/>
        <w:ind w:left="1240"/>
        <w:rPr>
          <w:rFonts w:ascii="Cambria" w:eastAsia="Cambria" w:hAnsi="Cambria" w:cs="Cambria"/>
          <w:b/>
          <w:color w:val="000000"/>
          <w:sz w:val="24"/>
          <w:szCs w:val="24"/>
        </w:rPr>
      </w:pPr>
      <w:r>
        <w:rPr>
          <w:rFonts w:ascii="Cambria" w:eastAsia="Cambria" w:hAnsi="Cambria" w:cs="Cambria"/>
          <w:color w:val="000000"/>
          <w:sz w:val="24"/>
          <w:szCs w:val="24"/>
        </w:rPr>
        <w:t xml:space="preserve">▪ </w:t>
      </w:r>
      <w:r>
        <w:rPr>
          <w:rFonts w:ascii="Cambria" w:eastAsia="Cambria" w:hAnsi="Cambria" w:cs="Cambria"/>
          <w:b/>
          <w:color w:val="000000"/>
          <w:sz w:val="24"/>
          <w:szCs w:val="24"/>
        </w:rPr>
        <w:t>I reserved a museum pass for _________________________________                  on __________.</w:t>
      </w:r>
    </w:p>
    <w:p w14:paraId="0E046086" w14:textId="77777777" w:rsidR="00AD0496" w:rsidRDefault="00AD0496">
      <w:pPr>
        <w:widowControl w:val="0"/>
        <w:pBdr>
          <w:top w:val="nil"/>
          <w:left w:val="nil"/>
          <w:bottom w:val="nil"/>
          <w:right w:val="nil"/>
          <w:between w:val="nil"/>
        </w:pBdr>
        <w:spacing w:line="240" w:lineRule="auto"/>
        <w:jc w:val="center"/>
        <w:rPr>
          <w:rFonts w:ascii="Cambria" w:eastAsia="Cambria" w:hAnsi="Cambria" w:cs="Cambria"/>
          <w:b/>
          <w:sz w:val="31"/>
          <w:szCs w:val="31"/>
          <w:shd w:val="clear" w:color="auto" w:fill="CCCCCC"/>
        </w:rPr>
      </w:pPr>
    </w:p>
    <w:p w14:paraId="58F7B292" w14:textId="77777777" w:rsidR="00AD0496" w:rsidRDefault="00000000">
      <w:pPr>
        <w:rPr>
          <w:rFonts w:ascii="Calibri" w:eastAsia="Calibri" w:hAnsi="Calibri" w:cs="Calibri"/>
          <w:b/>
          <w:sz w:val="31"/>
          <w:szCs w:val="31"/>
          <w:shd w:val="clear" w:color="auto" w:fill="CCCCCC"/>
        </w:rPr>
      </w:pPr>
      <w:r>
        <w:br w:type="page"/>
      </w:r>
    </w:p>
    <w:p w14:paraId="318A663A"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25809B16" w14:textId="77777777" w:rsidR="00AD0496"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B: Family Assignment Grades 4-5</w:t>
      </w:r>
      <w:r>
        <w:rPr>
          <w:rFonts w:ascii="Calibri" w:eastAsia="Calibri" w:hAnsi="Calibri" w:cs="Calibri"/>
          <w:b/>
          <w:color w:val="000000"/>
          <w:sz w:val="31"/>
          <w:szCs w:val="31"/>
        </w:rPr>
        <w:t xml:space="preserve"> </w:t>
      </w:r>
    </w:p>
    <w:p w14:paraId="51CA5091" w14:textId="77777777" w:rsidR="00AD0496" w:rsidRDefault="00000000">
      <w:pPr>
        <w:widowControl w:val="0"/>
        <w:pBdr>
          <w:top w:val="nil"/>
          <w:left w:val="nil"/>
          <w:bottom w:val="nil"/>
          <w:right w:val="nil"/>
          <w:between w:val="nil"/>
        </w:pBdr>
        <w:spacing w:before="18" w:line="240" w:lineRule="auto"/>
        <w:ind w:right="4100"/>
        <w:jc w:val="right"/>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 xml:space="preserve">A Trip to the Library </w:t>
      </w:r>
      <w:r>
        <w:rPr>
          <w:rFonts w:ascii="Calibri" w:eastAsia="Calibri" w:hAnsi="Calibri" w:cs="Calibri"/>
          <w:b/>
          <w:color w:val="000000"/>
          <w:sz w:val="31"/>
          <w:szCs w:val="31"/>
        </w:rPr>
        <w:t xml:space="preserve"> </w:t>
      </w:r>
    </w:p>
    <w:p w14:paraId="59819FA5" w14:textId="77777777" w:rsidR="00AD0496" w:rsidRDefault="00000000">
      <w:pPr>
        <w:widowControl w:val="0"/>
        <w:pBdr>
          <w:top w:val="nil"/>
          <w:left w:val="nil"/>
          <w:bottom w:val="nil"/>
          <w:right w:val="nil"/>
          <w:between w:val="nil"/>
        </w:pBdr>
        <w:spacing w:before="649" w:line="240" w:lineRule="auto"/>
        <w:ind w:left="871"/>
        <w:rPr>
          <w:rFonts w:ascii="Calibri" w:eastAsia="Calibri" w:hAnsi="Calibri" w:cs="Calibri"/>
          <w:color w:val="000000"/>
          <w:sz w:val="24"/>
          <w:szCs w:val="24"/>
        </w:rPr>
      </w:pPr>
      <w:r>
        <w:rPr>
          <w:rFonts w:ascii="Calibri" w:eastAsia="Calibri" w:hAnsi="Calibri" w:cs="Calibri"/>
          <w:color w:val="000000"/>
          <w:sz w:val="24"/>
          <w:szCs w:val="24"/>
        </w:rPr>
        <w:t xml:space="preserve">Child </w:t>
      </w:r>
      <w:proofErr w:type="gramStart"/>
      <w:r>
        <w:rPr>
          <w:rFonts w:ascii="Calibri" w:eastAsia="Calibri" w:hAnsi="Calibri" w:cs="Calibri"/>
          <w:color w:val="000000"/>
          <w:sz w:val="24"/>
          <w:szCs w:val="24"/>
        </w:rPr>
        <w:t>Name:_</w:t>
      </w:r>
      <w:proofErr w:type="gramEnd"/>
      <w:r>
        <w:rPr>
          <w:rFonts w:ascii="Calibri" w:eastAsia="Calibri" w:hAnsi="Calibri" w:cs="Calibri"/>
          <w:color w:val="000000"/>
          <w:sz w:val="24"/>
          <w:szCs w:val="24"/>
        </w:rPr>
        <w:t xml:space="preserve">__________________ </w:t>
      </w:r>
      <w:r>
        <w:rPr>
          <w:rFonts w:ascii="Calibri" w:eastAsia="Calibri" w:hAnsi="Calibri" w:cs="Calibri"/>
          <w:color w:val="000000"/>
          <w:sz w:val="24"/>
          <w:szCs w:val="24"/>
        </w:rPr>
        <w:tab/>
        <w:t xml:space="preserve">Parent Name:______________________ </w:t>
      </w:r>
    </w:p>
    <w:p w14:paraId="5CD65608" w14:textId="77777777" w:rsidR="00AD0496" w:rsidRDefault="00000000">
      <w:pPr>
        <w:widowControl w:val="0"/>
        <w:numPr>
          <w:ilvl w:val="0"/>
          <w:numId w:val="13"/>
        </w:numPr>
        <w:pBdr>
          <w:top w:val="nil"/>
          <w:left w:val="nil"/>
          <w:bottom w:val="nil"/>
          <w:right w:val="nil"/>
          <w:between w:val="nil"/>
        </w:pBdr>
        <w:spacing w:before="305" w:line="242" w:lineRule="auto"/>
        <w:ind w:right="1062"/>
        <w:rPr>
          <w:rFonts w:ascii="Calibri" w:eastAsia="Calibri" w:hAnsi="Calibri" w:cs="Calibri"/>
          <w:color w:val="000000"/>
          <w:sz w:val="24"/>
          <w:szCs w:val="24"/>
        </w:rPr>
      </w:pPr>
      <w:r>
        <w:rPr>
          <w:rFonts w:ascii="Calibri" w:eastAsia="Calibri" w:hAnsi="Calibri" w:cs="Calibri"/>
          <w:color w:val="000000"/>
          <w:sz w:val="24"/>
          <w:szCs w:val="24"/>
        </w:rPr>
        <w:t xml:space="preserve">Imagine your child has a research paper to write on </w:t>
      </w:r>
      <w:r>
        <w:rPr>
          <w:rFonts w:ascii="Calibri" w:eastAsia="Calibri" w:hAnsi="Calibri" w:cs="Calibri"/>
          <w:b/>
          <w:color w:val="000000"/>
          <w:sz w:val="24"/>
          <w:szCs w:val="24"/>
          <w:u w:val="single"/>
        </w:rPr>
        <w:t xml:space="preserve">whales. </w:t>
      </w:r>
      <w:r>
        <w:rPr>
          <w:rFonts w:ascii="Calibri" w:eastAsia="Calibri" w:hAnsi="Calibri" w:cs="Calibri"/>
          <w:color w:val="000000"/>
          <w:sz w:val="24"/>
          <w:szCs w:val="24"/>
        </w:rPr>
        <w:t xml:space="preserve">Look for information about whales in the library. How would you find a book on whales? Can you find information on   the Internet? Remember, you can ask the librarian for help.  </w:t>
      </w:r>
    </w:p>
    <w:p w14:paraId="25AF49A0" w14:textId="77777777" w:rsidR="00AD0496" w:rsidRDefault="00000000">
      <w:pPr>
        <w:widowControl w:val="0"/>
        <w:pBdr>
          <w:top w:val="nil"/>
          <w:left w:val="nil"/>
          <w:bottom w:val="nil"/>
          <w:right w:val="nil"/>
          <w:between w:val="nil"/>
        </w:pBdr>
        <w:spacing w:before="301" w:line="240" w:lineRule="auto"/>
        <w:rPr>
          <w:rFonts w:ascii="Calibri" w:eastAsia="Calibri" w:hAnsi="Calibri" w:cs="Calibri"/>
          <w:b/>
          <w:color w:val="000000"/>
          <w:sz w:val="24"/>
          <w:szCs w:val="24"/>
        </w:rPr>
      </w:pPr>
      <w:r>
        <w:rPr>
          <w:rFonts w:ascii="Noto Sans Symbols" w:eastAsia="Noto Sans Symbols" w:hAnsi="Noto Sans Symbols" w:cs="Noto Sans Symbols"/>
          <w:color w:val="000000"/>
          <w:sz w:val="24"/>
          <w:szCs w:val="24"/>
        </w:rPr>
        <w:t xml:space="preserve">                           ▪ </w:t>
      </w:r>
      <w:r>
        <w:rPr>
          <w:rFonts w:ascii="Calibri" w:eastAsia="Calibri" w:hAnsi="Calibri" w:cs="Calibri"/>
          <w:b/>
          <w:color w:val="000000"/>
          <w:sz w:val="24"/>
          <w:szCs w:val="24"/>
        </w:rPr>
        <w:t>List two sources of information on whales that you found:</w:t>
      </w:r>
    </w:p>
    <w:p w14:paraId="50A834FF" w14:textId="77777777" w:rsidR="00AD0496" w:rsidRDefault="00000000">
      <w:pPr>
        <w:widowControl w:val="0"/>
        <w:pBdr>
          <w:top w:val="nil"/>
          <w:left w:val="nil"/>
          <w:bottom w:val="nil"/>
          <w:right w:val="nil"/>
          <w:between w:val="nil"/>
        </w:pBdr>
        <w:spacing w:before="308" w:line="240" w:lineRule="auto"/>
        <w:ind w:left="860"/>
        <w:jc w:val="center"/>
        <w:rPr>
          <w:rFonts w:ascii="Calibri" w:eastAsia="Calibri" w:hAnsi="Calibri" w:cs="Calibri"/>
          <w:color w:val="000000"/>
          <w:sz w:val="24"/>
          <w:szCs w:val="24"/>
        </w:rPr>
      </w:pPr>
      <w:r>
        <w:rPr>
          <w:rFonts w:ascii="Calibri" w:eastAsia="Calibri" w:hAnsi="Calibri" w:cs="Calibri"/>
          <w:color w:val="000000"/>
          <w:sz w:val="24"/>
          <w:szCs w:val="24"/>
        </w:rPr>
        <w:t>____________________________</w:t>
      </w:r>
    </w:p>
    <w:p w14:paraId="60060B7A" w14:textId="77777777" w:rsidR="00AD0496" w:rsidRDefault="00000000">
      <w:pPr>
        <w:widowControl w:val="0"/>
        <w:pBdr>
          <w:top w:val="nil"/>
          <w:left w:val="nil"/>
          <w:bottom w:val="nil"/>
          <w:right w:val="nil"/>
          <w:between w:val="nil"/>
        </w:pBdr>
        <w:spacing w:before="305" w:line="240" w:lineRule="auto"/>
        <w:ind w:left="860"/>
        <w:jc w:val="center"/>
        <w:rPr>
          <w:rFonts w:ascii="Calibri" w:eastAsia="Calibri" w:hAnsi="Calibri" w:cs="Calibri"/>
          <w:color w:val="000000"/>
          <w:sz w:val="24"/>
          <w:szCs w:val="24"/>
        </w:rPr>
      </w:pPr>
      <w:r>
        <w:rPr>
          <w:rFonts w:ascii="Calibri" w:eastAsia="Calibri" w:hAnsi="Calibri" w:cs="Calibri"/>
          <w:color w:val="000000"/>
          <w:sz w:val="24"/>
          <w:szCs w:val="24"/>
        </w:rPr>
        <w:t>____________________________</w:t>
      </w:r>
    </w:p>
    <w:p w14:paraId="62F3364A" w14:textId="77777777" w:rsidR="00AD0496" w:rsidRDefault="00000000">
      <w:pPr>
        <w:widowControl w:val="0"/>
        <w:pBdr>
          <w:top w:val="nil"/>
          <w:left w:val="nil"/>
          <w:bottom w:val="nil"/>
          <w:right w:val="nil"/>
          <w:between w:val="nil"/>
        </w:pBdr>
        <w:spacing w:before="598" w:line="242" w:lineRule="auto"/>
        <w:ind w:left="1231" w:right="994" w:hanging="357"/>
        <w:rPr>
          <w:rFonts w:ascii="Calibri" w:eastAsia="Calibri" w:hAnsi="Calibri" w:cs="Calibri"/>
          <w:color w:val="000000"/>
          <w:sz w:val="24"/>
          <w:szCs w:val="24"/>
        </w:rPr>
      </w:pPr>
      <w:r>
        <w:rPr>
          <w:rFonts w:ascii="Calibri" w:eastAsia="Calibri" w:hAnsi="Calibri" w:cs="Calibri"/>
          <w:color w:val="000000"/>
          <w:sz w:val="24"/>
          <w:szCs w:val="24"/>
        </w:rPr>
        <w:t xml:space="preserve">2) Look for flyers about upcoming events at the library or in the community. Choose one and   discuss it with your child. See if your child would like to go to the event. </w:t>
      </w:r>
    </w:p>
    <w:p w14:paraId="27768F19" w14:textId="77777777" w:rsidR="00AD0496" w:rsidRDefault="00000000">
      <w:pPr>
        <w:widowControl w:val="0"/>
        <w:pBdr>
          <w:top w:val="nil"/>
          <w:left w:val="nil"/>
          <w:bottom w:val="nil"/>
          <w:right w:val="nil"/>
          <w:between w:val="nil"/>
        </w:pBdr>
        <w:spacing w:before="301" w:line="240" w:lineRule="auto"/>
        <w:ind w:left="1600"/>
        <w:rPr>
          <w:rFonts w:ascii="Calibri" w:eastAsia="Calibri" w:hAnsi="Calibri" w:cs="Calibri"/>
          <w:b/>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b/>
          <w:color w:val="000000"/>
          <w:sz w:val="24"/>
          <w:szCs w:val="24"/>
        </w:rPr>
        <w:t xml:space="preserve">What was the event you discussed? _______________________________ </w:t>
      </w:r>
    </w:p>
    <w:p w14:paraId="0A5C803C" w14:textId="77777777" w:rsidR="00AD0496" w:rsidRDefault="00000000">
      <w:pPr>
        <w:widowControl w:val="0"/>
        <w:pBdr>
          <w:top w:val="nil"/>
          <w:left w:val="nil"/>
          <w:bottom w:val="nil"/>
          <w:right w:val="nil"/>
          <w:between w:val="nil"/>
        </w:pBdr>
        <w:spacing w:before="305" w:line="242" w:lineRule="auto"/>
        <w:ind w:left="1230" w:right="879" w:hanging="357"/>
        <w:rPr>
          <w:rFonts w:ascii="Calibri" w:eastAsia="Calibri" w:hAnsi="Calibri" w:cs="Calibri"/>
          <w:color w:val="000000"/>
          <w:sz w:val="24"/>
          <w:szCs w:val="24"/>
        </w:rPr>
      </w:pPr>
      <w:r>
        <w:rPr>
          <w:rFonts w:ascii="Calibri" w:eastAsia="Calibri" w:hAnsi="Calibri" w:cs="Calibri"/>
          <w:color w:val="000000"/>
          <w:sz w:val="24"/>
          <w:szCs w:val="24"/>
        </w:rPr>
        <w:t xml:space="preserve">3) Sign your child up for their own library card if they don’t have one. You will need to have   some form of identification for your child, such as a Mass Health card. </w:t>
      </w:r>
    </w:p>
    <w:p w14:paraId="19B04295" w14:textId="77777777" w:rsidR="00AD0496" w:rsidRDefault="00000000">
      <w:pPr>
        <w:widowControl w:val="0"/>
        <w:pBdr>
          <w:top w:val="nil"/>
          <w:left w:val="nil"/>
          <w:bottom w:val="nil"/>
          <w:right w:val="nil"/>
          <w:between w:val="nil"/>
        </w:pBdr>
        <w:spacing w:before="302" w:line="242" w:lineRule="auto"/>
        <w:ind w:left="1238" w:right="1039" w:hanging="372"/>
        <w:rPr>
          <w:rFonts w:ascii="Calibri" w:eastAsia="Calibri" w:hAnsi="Calibri" w:cs="Calibri"/>
          <w:color w:val="000000"/>
          <w:sz w:val="24"/>
          <w:szCs w:val="24"/>
        </w:rPr>
      </w:pPr>
      <w:r>
        <w:rPr>
          <w:rFonts w:ascii="Calibri" w:eastAsia="Calibri" w:hAnsi="Calibri" w:cs="Calibri"/>
          <w:color w:val="000000"/>
          <w:sz w:val="24"/>
          <w:szCs w:val="24"/>
        </w:rPr>
        <w:t xml:space="preserve">4) Help your child find at least </w:t>
      </w:r>
      <w:proofErr w:type="gramStart"/>
      <w:r>
        <w:rPr>
          <w:rFonts w:ascii="Calibri" w:eastAsia="Calibri" w:hAnsi="Calibri" w:cs="Calibri"/>
          <w:color w:val="000000"/>
          <w:sz w:val="24"/>
          <w:szCs w:val="24"/>
        </w:rPr>
        <w:t>two chapter</w:t>
      </w:r>
      <w:proofErr w:type="gramEnd"/>
      <w:r>
        <w:rPr>
          <w:rFonts w:ascii="Calibri" w:eastAsia="Calibri" w:hAnsi="Calibri" w:cs="Calibri"/>
          <w:color w:val="000000"/>
          <w:sz w:val="24"/>
          <w:szCs w:val="24"/>
        </w:rPr>
        <w:t xml:space="preserve"> books they would like to read. Suggest your child    looks for an author or series they know they like </w:t>
      </w:r>
    </w:p>
    <w:p w14:paraId="19F71E3B" w14:textId="77777777" w:rsidR="00AD0496" w:rsidRDefault="00000000">
      <w:pPr>
        <w:widowControl w:val="0"/>
        <w:pBdr>
          <w:top w:val="nil"/>
          <w:left w:val="nil"/>
          <w:bottom w:val="nil"/>
          <w:right w:val="nil"/>
          <w:between w:val="nil"/>
        </w:pBdr>
        <w:spacing w:before="304" w:line="365" w:lineRule="auto"/>
        <w:ind w:left="1600" w:right="2141"/>
        <w:rPr>
          <w:rFonts w:ascii="Calibri" w:eastAsia="Calibri" w:hAnsi="Calibri" w:cs="Calibri"/>
          <w:b/>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b/>
          <w:color w:val="000000"/>
          <w:sz w:val="24"/>
          <w:szCs w:val="24"/>
        </w:rPr>
        <w:t xml:space="preserve">My books are due back to the library on: ________________________ </w:t>
      </w:r>
      <w:r>
        <w:rPr>
          <w:rFonts w:ascii="Noto Sans Symbols" w:eastAsia="Noto Sans Symbols" w:hAnsi="Noto Sans Symbols" w:cs="Noto Sans Symbols"/>
          <w:color w:val="000000"/>
          <w:sz w:val="24"/>
          <w:szCs w:val="24"/>
        </w:rPr>
        <w:t xml:space="preserve">▪ </w:t>
      </w:r>
      <w:r>
        <w:rPr>
          <w:rFonts w:ascii="Calibri" w:eastAsia="Calibri" w:hAnsi="Calibri" w:cs="Calibri"/>
          <w:b/>
          <w:color w:val="000000"/>
          <w:sz w:val="24"/>
          <w:szCs w:val="24"/>
        </w:rPr>
        <w:t xml:space="preserve">The books we chose are: </w:t>
      </w:r>
    </w:p>
    <w:p w14:paraId="384F7794" w14:textId="77777777" w:rsidR="00AD0496" w:rsidRDefault="00000000">
      <w:pPr>
        <w:widowControl w:val="0"/>
        <w:pBdr>
          <w:top w:val="nil"/>
          <w:left w:val="nil"/>
          <w:bottom w:val="nil"/>
          <w:right w:val="nil"/>
          <w:between w:val="nil"/>
        </w:pBdr>
        <w:spacing w:before="33" w:line="240" w:lineRule="auto"/>
        <w:ind w:left="1940"/>
        <w:rPr>
          <w:rFonts w:ascii="Calibri" w:eastAsia="Calibri" w:hAnsi="Calibri" w:cs="Calibri"/>
          <w:b/>
          <w:color w:val="000000"/>
          <w:sz w:val="24"/>
          <w:szCs w:val="24"/>
        </w:rPr>
      </w:pPr>
      <w:r>
        <w:rPr>
          <w:rFonts w:ascii="Calibri" w:eastAsia="Calibri" w:hAnsi="Calibri" w:cs="Calibri"/>
          <w:b/>
          <w:color w:val="000000"/>
          <w:sz w:val="24"/>
          <w:szCs w:val="24"/>
        </w:rPr>
        <w:t xml:space="preserve"> ________________________________________________________ </w:t>
      </w:r>
    </w:p>
    <w:p w14:paraId="5BAB40CE" w14:textId="77777777" w:rsidR="00AD0496" w:rsidRDefault="00000000">
      <w:pPr>
        <w:widowControl w:val="0"/>
        <w:pBdr>
          <w:top w:val="nil"/>
          <w:left w:val="nil"/>
          <w:bottom w:val="nil"/>
          <w:right w:val="nil"/>
          <w:between w:val="nil"/>
        </w:pBdr>
        <w:spacing w:before="598" w:line="240" w:lineRule="auto"/>
        <w:ind w:left="1940"/>
        <w:rPr>
          <w:rFonts w:ascii="Calibri" w:eastAsia="Calibri" w:hAnsi="Calibri" w:cs="Calibri"/>
          <w:b/>
          <w:color w:val="000000"/>
          <w:sz w:val="24"/>
          <w:szCs w:val="24"/>
        </w:rPr>
      </w:pPr>
      <w:r>
        <w:rPr>
          <w:rFonts w:ascii="Calibri" w:eastAsia="Calibri" w:hAnsi="Calibri" w:cs="Calibri"/>
          <w:b/>
          <w:color w:val="000000"/>
          <w:sz w:val="24"/>
          <w:szCs w:val="24"/>
        </w:rPr>
        <w:t xml:space="preserve"> ________________________________________________________ </w:t>
      </w:r>
    </w:p>
    <w:p w14:paraId="53E20915" w14:textId="77777777" w:rsidR="00AD0496" w:rsidRDefault="00000000">
      <w:pPr>
        <w:widowControl w:val="0"/>
        <w:pBdr>
          <w:top w:val="nil"/>
          <w:left w:val="nil"/>
          <w:bottom w:val="nil"/>
          <w:right w:val="nil"/>
          <w:between w:val="nil"/>
        </w:pBdr>
        <w:spacing w:before="159" w:line="240" w:lineRule="auto"/>
        <w:ind w:left="860"/>
        <w:rPr>
          <w:rFonts w:ascii="Calibri" w:eastAsia="Calibri" w:hAnsi="Calibri" w:cs="Calibri"/>
          <w:b/>
          <w:color w:val="000000"/>
          <w:sz w:val="24"/>
          <w:szCs w:val="24"/>
        </w:rPr>
      </w:pPr>
      <w:r>
        <w:rPr>
          <w:rFonts w:ascii="Calibri" w:eastAsia="Calibri" w:hAnsi="Calibri" w:cs="Calibri"/>
          <w:b/>
          <w:color w:val="000000"/>
          <w:sz w:val="24"/>
          <w:szCs w:val="24"/>
        </w:rPr>
        <w:t xml:space="preserve">  </w:t>
      </w:r>
    </w:p>
    <w:p w14:paraId="21835A33" w14:textId="77777777" w:rsidR="00AD0496" w:rsidRDefault="00000000">
      <w:pPr>
        <w:widowControl w:val="0"/>
        <w:pBdr>
          <w:top w:val="nil"/>
          <w:left w:val="nil"/>
          <w:bottom w:val="nil"/>
          <w:right w:val="nil"/>
          <w:between w:val="nil"/>
        </w:pBdr>
        <w:spacing w:before="159" w:line="242" w:lineRule="auto"/>
        <w:ind w:left="864" w:right="863" w:firstLine="12"/>
        <w:rPr>
          <w:rFonts w:ascii="Calibri" w:eastAsia="Calibri" w:hAnsi="Calibri" w:cs="Calibri"/>
          <w:color w:val="000000"/>
          <w:sz w:val="24"/>
          <w:szCs w:val="24"/>
        </w:rPr>
      </w:pPr>
      <w:r>
        <w:rPr>
          <w:rFonts w:ascii="Calibri" w:eastAsia="Calibri" w:hAnsi="Calibri" w:cs="Calibri"/>
          <w:b/>
          <w:color w:val="000000"/>
          <w:sz w:val="24"/>
          <w:szCs w:val="24"/>
        </w:rPr>
        <w:t xml:space="preserve">Extra credit: </w:t>
      </w:r>
      <w:r>
        <w:rPr>
          <w:rFonts w:ascii="Calibri" w:eastAsia="Calibri" w:hAnsi="Calibri" w:cs="Calibri"/>
          <w:color w:val="000000"/>
          <w:sz w:val="24"/>
          <w:szCs w:val="24"/>
        </w:rPr>
        <w:t xml:space="preserve">Reserve a pass to one of the museums. Choose a time in the future you would </w:t>
      </w:r>
      <w:proofErr w:type="gramStart"/>
      <w:r>
        <w:rPr>
          <w:rFonts w:ascii="Calibri" w:eastAsia="Calibri" w:hAnsi="Calibri" w:cs="Calibri"/>
          <w:color w:val="000000"/>
          <w:sz w:val="24"/>
          <w:szCs w:val="24"/>
        </w:rPr>
        <w:t>like  to</w:t>
      </w:r>
      <w:proofErr w:type="gramEnd"/>
      <w:r>
        <w:rPr>
          <w:rFonts w:ascii="Calibri" w:eastAsia="Calibri" w:hAnsi="Calibri" w:cs="Calibri"/>
          <w:color w:val="000000"/>
          <w:sz w:val="24"/>
          <w:szCs w:val="24"/>
        </w:rPr>
        <w:t xml:space="preserve"> go and ask whether you could reserve a pass that day </w:t>
      </w:r>
    </w:p>
    <w:p w14:paraId="47281BC3" w14:textId="77777777" w:rsidR="00AD0496" w:rsidRDefault="00000000">
      <w:pPr>
        <w:widowControl w:val="0"/>
        <w:pBdr>
          <w:top w:val="nil"/>
          <w:left w:val="nil"/>
          <w:bottom w:val="nil"/>
          <w:right w:val="nil"/>
          <w:between w:val="nil"/>
        </w:pBdr>
        <w:spacing w:before="301" w:line="240" w:lineRule="auto"/>
        <w:ind w:left="860"/>
        <w:rPr>
          <w:rFonts w:ascii="Calibri" w:eastAsia="Calibri" w:hAnsi="Calibri" w:cs="Calibri"/>
          <w:b/>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I reserved a museum pass for ___________________________ on __________.</w:t>
      </w:r>
    </w:p>
    <w:p w14:paraId="68BDDB62" w14:textId="77777777" w:rsidR="00AD0496" w:rsidRDefault="00000000">
      <w:pPr>
        <w:rPr>
          <w:rFonts w:ascii="Calibri" w:eastAsia="Calibri" w:hAnsi="Calibri" w:cs="Calibri"/>
          <w:b/>
          <w:sz w:val="31"/>
          <w:szCs w:val="31"/>
          <w:shd w:val="clear" w:color="auto" w:fill="CCCCCC"/>
        </w:rPr>
      </w:pPr>
      <w:r>
        <w:br w:type="page"/>
      </w:r>
    </w:p>
    <w:p w14:paraId="56962CBF"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5A3F75AD" w14:textId="77777777" w:rsidR="00AD0496"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r>
        <w:rPr>
          <w:rFonts w:ascii="Calibri" w:eastAsia="Calibri" w:hAnsi="Calibri" w:cs="Calibri"/>
          <w:b/>
          <w:color w:val="000000"/>
          <w:sz w:val="31"/>
          <w:szCs w:val="31"/>
          <w:shd w:val="clear" w:color="auto" w:fill="CCCCCC"/>
        </w:rPr>
        <w:t>Handout C: A Library Scavenger Hunt</w:t>
      </w:r>
      <w:r>
        <w:rPr>
          <w:rFonts w:ascii="Calibri" w:eastAsia="Calibri" w:hAnsi="Calibri" w:cs="Calibri"/>
          <w:b/>
          <w:color w:val="000000"/>
          <w:sz w:val="35"/>
          <w:szCs w:val="35"/>
          <w:vertAlign w:val="superscript"/>
        </w:rPr>
        <w:t>2</w:t>
      </w:r>
      <w:r>
        <w:rPr>
          <w:rFonts w:ascii="Calibri" w:eastAsia="Calibri" w:hAnsi="Calibri" w:cs="Calibri"/>
          <w:b/>
          <w:color w:val="000000"/>
          <w:sz w:val="21"/>
          <w:szCs w:val="21"/>
        </w:rPr>
        <w:t xml:space="preserve"> </w:t>
      </w:r>
    </w:p>
    <w:p w14:paraId="4F9242F7"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p>
    <w:tbl>
      <w:tblPr>
        <w:tblStyle w:val="a9"/>
        <w:tblW w:w="9587" w:type="dxa"/>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7"/>
      </w:tblGrid>
      <w:tr w:rsidR="00AD0496" w14:paraId="1797B6F4" w14:textId="77777777">
        <w:trPr>
          <w:trHeight w:val="734"/>
        </w:trPr>
        <w:tc>
          <w:tcPr>
            <w:tcW w:w="9587" w:type="dxa"/>
            <w:shd w:val="clear" w:color="auto" w:fill="auto"/>
            <w:tcMar>
              <w:top w:w="100" w:type="dxa"/>
              <w:left w:w="100" w:type="dxa"/>
              <w:bottom w:w="100" w:type="dxa"/>
              <w:right w:w="100" w:type="dxa"/>
            </w:tcMar>
          </w:tcPr>
          <w:p w14:paraId="391FE4C2" w14:textId="77777777" w:rsidR="00AD0496" w:rsidRDefault="00000000">
            <w:pPr>
              <w:pBdr>
                <w:top w:val="nil"/>
                <w:left w:val="nil"/>
                <w:bottom w:val="nil"/>
                <w:right w:val="nil"/>
                <w:between w:val="nil"/>
              </w:pBdr>
              <w:spacing w:line="240" w:lineRule="auto"/>
              <w:rPr>
                <w:rFonts w:ascii="Cambria" w:eastAsia="Cambria" w:hAnsi="Cambria" w:cs="Cambria"/>
                <w:b/>
                <w:color w:val="000000"/>
              </w:rPr>
            </w:pPr>
            <w:r>
              <w:rPr>
                <w:rFonts w:ascii="Cambria" w:eastAsia="Cambria" w:hAnsi="Cambria" w:cs="Cambria"/>
                <w:b/>
                <w:color w:val="000000"/>
              </w:rPr>
              <w:t xml:space="preserve">Directions: Find an example of each of the following. When you find it, put a check </w:t>
            </w:r>
            <w:r>
              <w:rPr>
                <w:rFonts w:ascii="Cambria" w:eastAsia="Cambria" w:hAnsi="Cambria" w:cs="Cambria"/>
                <w:b/>
                <w:color w:val="000000"/>
                <w:sz w:val="31"/>
                <w:szCs w:val="31"/>
              </w:rPr>
              <w:t xml:space="preserve">(√) </w:t>
            </w:r>
            <w:r>
              <w:rPr>
                <w:rFonts w:ascii="Cambria" w:eastAsia="Cambria" w:hAnsi="Cambria" w:cs="Cambria"/>
                <w:b/>
                <w:color w:val="000000"/>
              </w:rPr>
              <w:t>next to the item. You can leave the book where you found it.</w:t>
            </w:r>
          </w:p>
        </w:tc>
      </w:tr>
    </w:tbl>
    <w:p w14:paraId="32526544" w14:textId="77777777" w:rsidR="00AD0496" w:rsidRDefault="00AD0496">
      <w:pPr>
        <w:widowControl w:val="0"/>
        <w:pBdr>
          <w:top w:val="nil"/>
          <w:left w:val="nil"/>
          <w:bottom w:val="nil"/>
          <w:right w:val="nil"/>
          <w:between w:val="nil"/>
        </w:pBdr>
        <w:rPr>
          <w:color w:val="000000"/>
        </w:rPr>
      </w:pPr>
    </w:p>
    <w:p w14:paraId="1E03A524" w14:textId="77777777" w:rsidR="00AD0496" w:rsidRDefault="00AD0496">
      <w:pPr>
        <w:widowControl w:val="0"/>
        <w:pBdr>
          <w:top w:val="nil"/>
          <w:left w:val="nil"/>
          <w:bottom w:val="nil"/>
          <w:right w:val="nil"/>
          <w:between w:val="nil"/>
        </w:pBdr>
        <w:rPr>
          <w:color w:val="000000"/>
        </w:rPr>
      </w:pPr>
    </w:p>
    <w:p w14:paraId="0CE31BD7" w14:textId="77777777" w:rsidR="00AD0496" w:rsidRDefault="00000000">
      <w:pPr>
        <w:widowControl w:val="0"/>
        <w:pBdr>
          <w:top w:val="nil"/>
          <w:left w:val="nil"/>
          <w:bottom w:val="nil"/>
          <w:right w:val="nil"/>
          <w:between w:val="nil"/>
        </w:pBdr>
        <w:spacing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Find a book… </w:t>
      </w:r>
    </w:p>
    <w:p w14:paraId="7FAFBEB3" w14:textId="77777777" w:rsidR="00AD0496" w:rsidRDefault="00000000">
      <w:pPr>
        <w:widowControl w:val="0"/>
        <w:pBdr>
          <w:top w:val="nil"/>
          <w:left w:val="nil"/>
          <w:bottom w:val="nil"/>
          <w:right w:val="nil"/>
          <w:between w:val="nil"/>
        </w:pBdr>
        <w:spacing w:before="293"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 with an animal that is green (can be fiction or non-fiction) </w:t>
      </w:r>
    </w:p>
    <w:p w14:paraId="1433D0B1" w14:textId="77777777" w:rsidR="00AD0496" w:rsidRDefault="00000000">
      <w:pPr>
        <w:widowControl w:val="0"/>
        <w:pBdr>
          <w:top w:val="nil"/>
          <w:left w:val="nil"/>
          <w:bottom w:val="nil"/>
          <w:right w:val="nil"/>
          <w:between w:val="nil"/>
        </w:pBdr>
        <w:spacing w:before="305" w:line="240" w:lineRule="auto"/>
        <w:ind w:left="1233"/>
        <w:rPr>
          <w:rFonts w:ascii="Calibri" w:eastAsia="Calibri" w:hAnsi="Calibri" w:cs="Calibri"/>
          <w:color w:val="000000"/>
          <w:sz w:val="24"/>
          <w:szCs w:val="24"/>
        </w:rPr>
      </w:pPr>
      <w:r>
        <w:rPr>
          <w:rFonts w:ascii="Calibri" w:eastAsia="Calibri" w:hAnsi="Calibri" w:cs="Calibri"/>
          <w:color w:val="000000"/>
          <w:sz w:val="24"/>
          <w:szCs w:val="24"/>
        </w:rPr>
        <w:t xml:space="preserve">2. about someone who lived at least 100 years ago </w:t>
      </w:r>
    </w:p>
    <w:p w14:paraId="22D9CCED" w14:textId="77777777" w:rsidR="00AD0496" w:rsidRDefault="00000000">
      <w:pPr>
        <w:widowControl w:val="0"/>
        <w:pBdr>
          <w:top w:val="nil"/>
          <w:left w:val="nil"/>
          <w:bottom w:val="nil"/>
          <w:right w:val="nil"/>
          <w:between w:val="nil"/>
        </w:pBdr>
        <w:spacing w:before="307" w:line="240" w:lineRule="auto"/>
        <w:ind w:left="1232"/>
        <w:rPr>
          <w:rFonts w:ascii="Calibri" w:eastAsia="Calibri" w:hAnsi="Calibri" w:cs="Calibri"/>
          <w:color w:val="000000"/>
          <w:sz w:val="24"/>
          <w:szCs w:val="24"/>
        </w:rPr>
      </w:pPr>
      <w:r>
        <w:rPr>
          <w:rFonts w:ascii="Calibri" w:eastAsia="Calibri" w:hAnsi="Calibri" w:cs="Calibri"/>
          <w:color w:val="000000"/>
          <w:sz w:val="24"/>
          <w:szCs w:val="24"/>
        </w:rPr>
        <w:t xml:space="preserve">3. with just pictures and no words </w:t>
      </w:r>
    </w:p>
    <w:p w14:paraId="18976389" w14:textId="77777777" w:rsidR="00AD0496" w:rsidRDefault="00000000">
      <w:pPr>
        <w:widowControl w:val="0"/>
        <w:pBdr>
          <w:top w:val="nil"/>
          <w:left w:val="nil"/>
          <w:bottom w:val="nil"/>
          <w:right w:val="nil"/>
          <w:between w:val="nil"/>
        </w:pBdr>
        <w:spacing w:before="306" w:line="240" w:lineRule="auto"/>
        <w:ind w:left="1225"/>
        <w:rPr>
          <w:rFonts w:ascii="Calibri" w:eastAsia="Calibri" w:hAnsi="Calibri" w:cs="Calibri"/>
          <w:color w:val="000000"/>
          <w:sz w:val="24"/>
          <w:szCs w:val="24"/>
        </w:rPr>
      </w:pPr>
      <w:r>
        <w:rPr>
          <w:rFonts w:ascii="Calibri" w:eastAsia="Calibri" w:hAnsi="Calibri" w:cs="Calibri"/>
          <w:color w:val="000000"/>
          <w:sz w:val="24"/>
          <w:szCs w:val="24"/>
        </w:rPr>
        <w:t xml:space="preserve">4. that shows you how to make delicious food </w:t>
      </w:r>
    </w:p>
    <w:p w14:paraId="02D24488" w14:textId="77777777" w:rsidR="00AD0496" w:rsidRDefault="00000000">
      <w:pPr>
        <w:widowControl w:val="0"/>
        <w:pBdr>
          <w:top w:val="nil"/>
          <w:left w:val="nil"/>
          <w:bottom w:val="nil"/>
          <w:right w:val="nil"/>
          <w:between w:val="nil"/>
        </w:pBdr>
        <w:spacing w:before="305" w:line="240" w:lineRule="auto"/>
        <w:ind w:left="1232"/>
        <w:rPr>
          <w:rFonts w:ascii="Calibri" w:eastAsia="Calibri" w:hAnsi="Calibri" w:cs="Calibri"/>
          <w:color w:val="000000"/>
          <w:sz w:val="24"/>
          <w:szCs w:val="24"/>
        </w:rPr>
      </w:pPr>
      <w:r>
        <w:rPr>
          <w:rFonts w:ascii="Calibri" w:eastAsia="Calibri" w:hAnsi="Calibri" w:cs="Calibri"/>
          <w:color w:val="000000"/>
          <w:sz w:val="24"/>
          <w:szCs w:val="24"/>
        </w:rPr>
        <w:t xml:space="preserve">5. about life in another country </w:t>
      </w:r>
    </w:p>
    <w:p w14:paraId="579BCD00" w14:textId="77777777" w:rsidR="00AD0496" w:rsidRDefault="00000000">
      <w:pPr>
        <w:widowControl w:val="0"/>
        <w:pBdr>
          <w:top w:val="nil"/>
          <w:left w:val="nil"/>
          <w:bottom w:val="nil"/>
          <w:right w:val="nil"/>
          <w:between w:val="nil"/>
        </w:pBdr>
        <w:spacing w:before="305" w:line="240" w:lineRule="auto"/>
        <w:ind w:left="1232"/>
        <w:rPr>
          <w:rFonts w:ascii="Calibri" w:eastAsia="Calibri" w:hAnsi="Calibri" w:cs="Calibri"/>
          <w:color w:val="000000"/>
          <w:sz w:val="24"/>
          <w:szCs w:val="24"/>
        </w:rPr>
      </w:pPr>
      <w:r>
        <w:rPr>
          <w:rFonts w:ascii="Calibri" w:eastAsia="Calibri" w:hAnsi="Calibri" w:cs="Calibri"/>
          <w:color w:val="000000"/>
          <w:sz w:val="24"/>
          <w:szCs w:val="24"/>
        </w:rPr>
        <w:t xml:space="preserve">6. that you can listen to </w:t>
      </w:r>
    </w:p>
    <w:p w14:paraId="0F1470AB" w14:textId="77777777" w:rsidR="00AD0496" w:rsidRDefault="00000000">
      <w:pPr>
        <w:widowControl w:val="0"/>
        <w:pBdr>
          <w:top w:val="nil"/>
          <w:left w:val="nil"/>
          <w:bottom w:val="nil"/>
          <w:right w:val="nil"/>
          <w:between w:val="nil"/>
        </w:pBdr>
        <w:spacing w:before="305" w:line="240" w:lineRule="auto"/>
        <w:ind w:left="1231"/>
        <w:rPr>
          <w:rFonts w:ascii="Calibri" w:eastAsia="Calibri" w:hAnsi="Calibri" w:cs="Calibri"/>
          <w:color w:val="000000"/>
          <w:sz w:val="24"/>
          <w:szCs w:val="24"/>
        </w:rPr>
      </w:pPr>
      <w:r>
        <w:rPr>
          <w:rFonts w:ascii="Calibri" w:eastAsia="Calibri" w:hAnsi="Calibri" w:cs="Calibri"/>
          <w:color w:val="000000"/>
          <w:sz w:val="24"/>
          <w:szCs w:val="24"/>
        </w:rPr>
        <w:t xml:space="preserve">7. that is written in another language (even if you can’t read it) </w:t>
      </w:r>
    </w:p>
    <w:p w14:paraId="1E32F750" w14:textId="77777777" w:rsidR="00AD0496" w:rsidRDefault="00000000">
      <w:pPr>
        <w:widowControl w:val="0"/>
        <w:pBdr>
          <w:top w:val="nil"/>
          <w:left w:val="nil"/>
          <w:bottom w:val="nil"/>
          <w:right w:val="nil"/>
          <w:between w:val="nil"/>
        </w:pBdr>
        <w:spacing w:before="305" w:line="240" w:lineRule="auto"/>
        <w:ind w:left="1230"/>
        <w:rPr>
          <w:rFonts w:ascii="Calibri" w:eastAsia="Calibri" w:hAnsi="Calibri" w:cs="Calibri"/>
          <w:color w:val="000000"/>
          <w:sz w:val="24"/>
          <w:szCs w:val="24"/>
        </w:rPr>
      </w:pPr>
      <w:r>
        <w:rPr>
          <w:rFonts w:ascii="Calibri" w:eastAsia="Calibri" w:hAnsi="Calibri" w:cs="Calibri"/>
          <w:color w:val="000000"/>
          <w:sz w:val="24"/>
          <w:szCs w:val="24"/>
        </w:rPr>
        <w:t xml:space="preserve">8. about how plants grow </w:t>
      </w:r>
    </w:p>
    <w:p w14:paraId="24466B77" w14:textId="77777777" w:rsidR="00AD0496" w:rsidRDefault="00000000">
      <w:pPr>
        <w:widowControl w:val="0"/>
        <w:pBdr>
          <w:top w:val="nil"/>
          <w:left w:val="nil"/>
          <w:bottom w:val="nil"/>
          <w:right w:val="nil"/>
          <w:between w:val="nil"/>
        </w:pBdr>
        <w:spacing w:before="305" w:line="240" w:lineRule="auto"/>
        <w:ind w:left="1230"/>
        <w:rPr>
          <w:rFonts w:ascii="Calibri" w:eastAsia="Calibri" w:hAnsi="Calibri" w:cs="Calibri"/>
          <w:color w:val="000000"/>
          <w:sz w:val="24"/>
          <w:szCs w:val="24"/>
        </w:rPr>
      </w:pPr>
      <w:r>
        <w:rPr>
          <w:rFonts w:ascii="Calibri" w:eastAsia="Calibri" w:hAnsi="Calibri" w:cs="Calibri"/>
          <w:color w:val="000000"/>
          <w:sz w:val="24"/>
          <w:szCs w:val="24"/>
        </w:rPr>
        <w:t xml:space="preserve">9. about colors </w:t>
      </w:r>
    </w:p>
    <w:p w14:paraId="3C957EEF" w14:textId="77777777" w:rsidR="00AD0496" w:rsidRDefault="00000000">
      <w:pPr>
        <w:widowControl w:val="0"/>
        <w:pBdr>
          <w:top w:val="nil"/>
          <w:left w:val="nil"/>
          <w:bottom w:val="nil"/>
          <w:right w:val="nil"/>
          <w:between w:val="nil"/>
        </w:pBdr>
        <w:spacing w:before="307"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10. with the alphabet </w:t>
      </w:r>
    </w:p>
    <w:p w14:paraId="4E337456" w14:textId="77777777" w:rsidR="00AD0496" w:rsidRDefault="00000000">
      <w:pPr>
        <w:widowControl w:val="0"/>
        <w:pBdr>
          <w:top w:val="nil"/>
          <w:left w:val="nil"/>
          <w:bottom w:val="nil"/>
          <w:right w:val="nil"/>
          <w:between w:val="nil"/>
        </w:pBdr>
        <w:spacing w:before="305"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11. with numbers </w:t>
      </w:r>
    </w:p>
    <w:p w14:paraId="2702D518" w14:textId="77777777" w:rsidR="00AD0496" w:rsidRDefault="00000000">
      <w:pPr>
        <w:widowControl w:val="0"/>
        <w:pBdr>
          <w:top w:val="nil"/>
          <w:left w:val="nil"/>
          <w:bottom w:val="nil"/>
          <w:right w:val="nil"/>
          <w:between w:val="nil"/>
        </w:pBdr>
        <w:spacing w:before="305"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12. about a sport or outdoor activity </w:t>
      </w:r>
    </w:p>
    <w:p w14:paraId="32B5C8FE" w14:textId="77777777" w:rsidR="00AD0496" w:rsidRDefault="00000000">
      <w:pPr>
        <w:widowControl w:val="0"/>
        <w:pBdr>
          <w:top w:val="nil"/>
          <w:left w:val="nil"/>
          <w:bottom w:val="nil"/>
          <w:right w:val="nil"/>
          <w:between w:val="nil"/>
        </w:pBdr>
        <w:spacing w:before="305"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13. with a plane, train or automobile (can be fiction or non-fiction) </w:t>
      </w:r>
    </w:p>
    <w:p w14:paraId="02EC98DC" w14:textId="77777777" w:rsidR="00AD0496" w:rsidRDefault="00000000">
      <w:pPr>
        <w:widowControl w:val="0"/>
        <w:pBdr>
          <w:top w:val="nil"/>
          <w:left w:val="nil"/>
          <w:bottom w:val="nil"/>
          <w:right w:val="nil"/>
          <w:between w:val="nil"/>
        </w:pBdr>
        <w:spacing w:before="305"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14. that rhymes </w:t>
      </w:r>
    </w:p>
    <w:p w14:paraId="49B0E891" w14:textId="77777777" w:rsidR="00AD0496" w:rsidRDefault="00000000">
      <w:pPr>
        <w:widowControl w:val="0"/>
        <w:pBdr>
          <w:top w:val="nil"/>
          <w:left w:val="nil"/>
          <w:bottom w:val="nil"/>
          <w:right w:val="nil"/>
          <w:between w:val="nil"/>
        </w:pBdr>
        <w:spacing w:before="303" w:line="240" w:lineRule="auto"/>
        <w:ind w:left="1240"/>
        <w:rPr>
          <w:rFonts w:ascii="Calibri" w:eastAsia="Calibri" w:hAnsi="Calibri" w:cs="Calibri"/>
          <w:color w:val="000000"/>
          <w:sz w:val="24"/>
          <w:szCs w:val="24"/>
        </w:rPr>
      </w:pPr>
      <w:r>
        <w:rPr>
          <w:rFonts w:ascii="Calibri" w:eastAsia="Calibri" w:hAnsi="Calibri" w:cs="Calibri"/>
          <w:color w:val="000000"/>
          <w:sz w:val="24"/>
          <w:szCs w:val="24"/>
        </w:rPr>
        <w:t xml:space="preserve">15. with a cover that you like  </w:t>
      </w:r>
    </w:p>
    <w:p w14:paraId="22D6E8CF" w14:textId="77777777" w:rsidR="00AD0496" w:rsidRDefault="00000000">
      <w:pPr>
        <w:widowControl w:val="0"/>
        <w:pBdr>
          <w:top w:val="nil"/>
          <w:left w:val="nil"/>
          <w:bottom w:val="nil"/>
          <w:right w:val="nil"/>
          <w:between w:val="nil"/>
        </w:pBdr>
        <w:spacing w:before="394" w:line="240" w:lineRule="auto"/>
        <w:ind w:left="860"/>
        <w:rPr>
          <w:rFonts w:ascii="Calibri" w:eastAsia="Calibri" w:hAnsi="Calibri" w:cs="Calibri"/>
          <w:color w:val="000000"/>
          <w:sz w:val="24"/>
          <w:szCs w:val="24"/>
        </w:rPr>
      </w:pPr>
      <w:r>
        <w:rPr>
          <w:rFonts w:ascii="Calibri" w:eastAsia="Calibri" w:hAnsi="Calibri" w:cs="Calibri"/>
          <w:strike/>
          <w:color w:val="000000"/>
          <w:sz w:val="24"/>
          <w:szCs w:val="24"/>
        </w:rPr>
        <w:t xml:space="preserve"> </w:t>
      </w:r>
      <w:r>
        <w:rPr>
          <w:rFonts w:ascii="Calibri" w:eastAsia="Calibri" w:hAnsi="Calibri" w:cs="Calibri"/>
          <w:color w:val="000000"/>
          <w:sz w:val="24"/>
          <w:szCs w:val="24"/>
        </w:rPr>
        <w:t xml:space="preserve"> </w:t>
      </w:r>
    </w:p>
    <w:p w14:paraId="29AE076C" w14:textId="77777777" w:rsidR="00AD0496" w:rsidRDefault="00000000">
      <w:pPr>
        <w:widowControl w:val="0"/>
        <w:pBdr>
          <w:top w:val="nil"/>
          <w:left w:val="nil"/>
          <w:bottom w:val="nil"/>
          <w:right w:val="nil"/>
          <w:between w:val="nil"/>
        </w:pBdr>
        <w:spacing w:before="303" w:line="240" w:lineRule="auto"/>
        <w:ind w:left="867" w:right="989" w:firstLine="5"/>
        <w:rPr>
          <w:rFonts w:ascii="Calibri" w:eastAsia="Calibri" w:hAnsi="Calibri" w:cs="Calibri"/>
          <w:i/>
          <w:color w:val="000000"/>
          <w:sz w:val="24"/>
          <w:szCs w:val="24"/>
        </w:rPr>
      </w:pPr>
      <w:r>
        <w:rPr>
          <w:color w:val="000000"/>
          <w:sz w:val="26"/>
          <w:szCs w:val="26"/>
          <w:vertAlign w:val="superscript"/>
        </w:rPr>
        <w:t xml:space="preserve">2 </w:t>
      </w:r>
      <w:r>
        <w:rPr>
          <w:rFonts w:ascii="Calibri" w:eastAsia="Calibri" w:hAnsi="Calibri" w:cs="Calibri"/>
          <w:color w:val="000000"/>
          <w:sz w:val="24"/>
          <w:szCs w:val="24"/>
        </w:rPr>
        <w:t xml:space="preserve">Developed by </w:t>
      </w:r>
      <w:r>
        <w:rPr>
          <w:rFonts w:ascii="Calibri" w:eastAsia="Calibri" w:hAnsi="Calibri" w:cs="Calibri"/>
          <w:i/>
          <w:color w:val="000000"/>
          <w:sz w:val="24"/>
          <w:szCs w:val="24"/>
        </w:rPr>
        <w:t>Linda Cappabianca</w:t>
      </w:r>
      <w:r>
        <w:rPr>
          <w:color w:val="000000"/>
          <w:sz w:val="24"/>
          <w:szCs w:val="24"/>
        </w:rPr>
        <w:t xml:space="preserve">, </w:t>
      </w:r>
      <w:r>
        <w:rPr>
          <w:rFonts w:ascii="Calibri" w:eastAsia="Calibri" w:hAnsi="Calibri" w:cs="Calibri"/>
          <w:i/>
          <w:color w:val="000000"/>
          <w:sz w:val="24"/>
          <w:szCs w:val="24"/>
        </w:rPr>
        <w:t xml:space="preserve">senior children’s librarian at the Peabody Institute </w:t>
      </w:r>
      <w:proofErr w:type="gramStart"/>
      <w:r>
        <w:rPr>
          <w:rFonts w:ascii="Calibri" w:eastAsia="Calibri" w:hAnsi="Calibri" w:cs="Calibri"/>
          <w:i/>
          <w:color w:val="000000"/>
          <w:sz w:val="24"/>
          <w:szCs w:val="24"/>
        </w:rPr>
        <w:t>Library  in</w:t>
      </w:r>
      <w:proofErr w:type="gramEnd"/>
      <w:r>
        <w:rPr>
          <w:rFonts w:ascii="Calibri" w:eastAsia="Calibri" w:hAnsi="Calibri" w:cs="Calibri"/>
          <w:i/>
          <w:color w:val="000000"/>
          <w:sz w:val="24"/>
          <w:szCs w:val="24"/>
        </w:rPr>
        <w:t xml:space="preserve"> Peabody, Mass.</w:t>
      </w:r>
    </w:p>
    <w:p w14:paraId="145F72E2" w14:textId="77777777" w:rsidR="00AD0496" w:rsidRDefault="00000000">
      <w:pPr>
        <w:rPr>
          <w:rFonts w:ascii="Calibri" w:eastAsia="Calibri" w:hAnsi="Calibri" w:cs="Calibri"/>
          <w:b/>
          <w:color w:val="000000"/>
          <w:sz w:val="31"/>
          <w:szCs w:val="31"/>
          <w:u w:val="single"/>
        </w:rPr>
      </w:pPr>
      <w:r>
        <w:br w:type="page"/>
      </w:r>
    </w:p>
    <w:p w14:paraId="2CC707DE" w14:textId="77777777" w:rsidR="00AD0496"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u w:val="single"/>
        </w:rPr>
        <w:lastRenderedPageBreak/>
        <w:t xml:space="preserve">Handout D: For teachers:  Children’s Books about Libraries: </w:t>
      </w:r>
    </w:p>
    <w:p w14:paraId="6A85993A" w14:textId="77777777" w:rsidR="00AD0496" w:rsidRDefault="00000000">
      <w:pPr>
        <w:widowControl w:val="0"/>
        <w:pBdr>
          <w:top w:val="nil"/>
          <w:left w:val="nil"/>
          <w:bottom w:val="nil"/>
          <w:right w:val="nil"/>
          <w:between w:val="nil"/>
        </w:pBdr>
        <w:spacing w:before="609" w:line="242" w:lineRule="auto"/>
        <w:ind w:left="864" w:right="783" w:firstLine="15"/>
        <w:rPr>
          <w:rFonts w:ascii="Cambria" w:eastAsia="Cambria" w:hAnsi="Cambria" w:cs="Cambria"/>
          <w:color w:val="000000"/>
          <w:sz w:val="24"/>
          <w:szCs w:val="24"/>
        </w:rPr>
      </w:pPr>
      <w:r>
        <w:rPr>
          <w:rFonts w:ascii="Cambria" w:eastAsia="Cambria" w:hAnsi="Cambria" w:cs="Cambria"/>
          <w:b/>
          <w:color w:val="000000"/>
          <w:sz w:val="24"/>
          <w:szCs w:val="24"/>
          <w:u w:val="single"/>
        </w:rPr>
        <w:t>Lola Goes to the Library</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rPr>
        <w:t xml:space="preserve">by Anna Mcquinn. This is referenced in this Using the Library unit and the suggestion is that you buy multiple copies of this book for your classes. The book is simple, multicultural, and suggests that parents take children weekly to the library. There are also other Lola books you could buy or borrow single copies of to illustrate the idea of a </w:t>
      </w:r>
      <w:r>
        <w:rPr>
          <w:rFonts w:ascii="Cambria" w:eastAsia="Cambria" w:hAnsi="Cambria" w:cs="Cambria"/>
          <w:b/>
          <w:color w:val="000000"/>
          <w:sz w:val="24"/>
          <w:szCs w:val="24"/>
        </w:rPr>
        <w:t xml:space="preserve">series. </w:t>
      </w:r>
      <w:r>
        <w:rPr>
          <w:rFonts w:ascii="Cambria" w:eastAsia="Cambria" w:hAnsi="Cambria" w:cs="Cambria"/>
          <w:color w:val="000000"/>
          <w:sz w:val="24"/>
          <w:szCs w:val="24"/>
        </w:rPr>
        <w:t xml:space="preserve">Suggest that getting another book in the same series if your child has liked the first is a good way to choose books at the library. </w:t>
      </w:r>
    </w:p>
    <w:p w14:paraId="22542E26" w14:textId="77777777" w:rsidR="00AD0496" w:rsidRDefault="00000000">
      <w:pPr>
        <w:widowControl w:val="0"/>
        <w:pBdr>
          <w:top w:val="nil"/>
          <w:left w:val="nil"/>
          <w:bottom w:val="nil"/>
          <w:right w:val="nil"/>
          <w:between w:val="nil"/>
        </w:pBdr>
        <w:spacing w:before="308" w:line="242" w:lineRule="auto"/>
        <w:ind w:left="862" w:right="802" w:hanging="2"/>
        <w:rPr>
          <w:rFonts w:ascii="Cambria" w:eastAsia="Cambria" w:hAnsi="Cambria" w:cs="Cambria"/>
          <w:color w:val="000000"/>
          <w:sz w:val="24"/>
          <w:szCs w:val="24"/>
        </w:rPr>
      </w:pPr>
      <w:r>
        <w:rPr>
          <w:rFonts w:ascii="Cambria" w:eastAsia="Cambria" w:hAnsi="Cambria" w:cs="Cambria"/>
          <w:b/>
          <w:color w:val="000000"/>
          <w:sz w:val="24"/>
          <w:szCs w:val="24"/>
          <w:u w:val="single"/>
        </w:rPr>
        <w:t>Tomas and the Library Lady</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rPr>
        <w:t xml:space="preserve">by Pat Mora. This is a true story of a migrant worker child who finds new worlds in the library as his parents work in the fields. He grows up to be the Chancellor of the University of California Riverside. This book works well for the deep reading approach described in Topic 2, Unit 5-Advocacy and Special Education and in Topic 3, Unit 3-Reading with children. It is recommended not to tell students this is a true story until they finish the book. </w:t>
      </w:r>
    </w:p>
    <w:p w14:paraId="127B26BF" w14:textId="77777777" w:rsidR="00AD0496" w:rsidRDefault="00000000">
      <w:pPr>
        <w:widowControl w:val="0"/>
        <w:pBdr>
          <w:top w:val="nil"/>
          <w:left w:val="nil"/>
          <w:bottom w:val="nil"/>
          <w:right w:val="nil"/>
          <w:between w:val="nil"/>
        </w:pBdr>
        <w:spacing w:before="308" w:line="242" w:lineRule="auto"/>
        <w:ind w:left="862" w:right="802" w:hanging="2"/>
        <w:rPr>
          <w:rFonts w:ascii="Cambria" w:eastAsia="Cambria" w:hAnsi="Cambria" w:cs="Cambria"/>
          <w:color w:val="000000"/>
          <w:sz w:val="24"/>
          <w:szCs w:val="24"/>
        </w:rPr>
      </w:pPr>
      <w:r>
        <w:rPr>
          <w:rFonts w:ascii="Cambria" w:eastAsia="Cambria" w:hAnsi="Cambria" w:cs="Cambria"/>
          <w:b/>
          <w:color w:val="000000"/>
          <w:sz w:val="24"/>
          <w:szCs w:val="24"/>
          <w:u w:val="single"/>
        </w:rPr>
        <w:t>My Library is a Camel,</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rPr>
        <w:t xml:space="preserve">by Margriet Ruurs. A book of photographs from around the world exploring how books get to people in remote areas. </w:t>
      </w:r>
    </w:p>
    <w:p w14:paraId="198A370B" w14:textId="77777777" w:rsidR="00AD0496" w:rsidRDefault="00000000">
      <w:pPr>
        <w:widowControl w:val="0"/>
        <w:pBdr>
          <w:top w:val="nil"/>
          <w:left w:val="nil"/>
          <w:bottom w:val="nil"/>
          <w:right w:val="nil"/>
          <w:between w:val="nil"/>
        </w:pBdr>
        <w:spacing w:before="308" w:line="242" w:lineRule="auto"/>
        <w:ind w:left="862" w:right="802" w:hanging="2"/>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Cambria" w:eastAsia="Cambria" w:hAnsi="Cambria" w:cs="Cambria"/>
          <w:b/>
          <w:color w:val="000000"/>
          <w:sz w:val="24"/>
          <w:szCs w:val="24"/>
          <w:u w:val="single"/>
        </w:rPr>
        <w:t>Biblioburro: A True Story from Colombia</w:t>
      </w:r>
      <w:r>
        <w:rPr>
          <w:rFonts w:ascii="Cambria" w:eastAsia="Cambria" w:hAnsi="Cambria" w:cs="Cambria"/>
          <w:color w:val="000000"/>
          <w:sz w:val="24"/>
          <w:szCs w:val="24"/>
          <w:u w:val="single"/>
        </w:rPr>
        <w:t xml:space="preserve">, </w:t>
      </w:r>
      <w:r>
        <w:rPr>
          <w:rFonts w:ascii="Cambria" w:eastAsia="Cambria" w:hAnsi="Cambria" w:cs="Cambria"/>
          <w:color w:val="000000"/>
          <w:sz w:val="24"/>
          <w:szCs w:val="24"/>
        </w:rPr>
        <w:t>by Jeanette Winter. (</w:t>
      </w:r>
      <w:proofErr w:type="gramStart"/>
      <w:r>
        <w:rPr>
          <w:rFonts w:ascii="Cambria" w:eastAsia="Cambria" w:hAnsi="Cambria" w:cs="Cambria"/>
          <w:color w:val="000000"/>
          <w:sz w:val="24"/>
          <w:szCs w:val="24"/>
        </w:rPr>
        <w:t>Also</w:t>
      </w:r>
      <w:proofErr w:type="gramEnd"/>
      <w:r>
        <w:rPr>
          <w:rFonts w:ascii="Cambria" w:eastAsia="Cambria" w:hAnsi="Cambria" w:cs="Cambria"/>
          <w:color w:val="000000"/>
          <w:sz w:val="24"/>
          <w:szCs w:val="24"/>
        </w:rPr>
        <w:t xml:space="preserve"> in Spanish.) This picture book with lush illustrations of the Colombian jungle, side tells the true story of an avid reader who decides to deliver his books by burro to remote parts of the country so that children will </w:t>
      </w:r>
      <w:proofErr w:type="gramStart"/>
      <w:r>
        <w:rPr>
          <w:rFonts w:ascii="Cambria" w:eastAsia="Cambria" w:hAnsi="Cambria" w:cs="Cambria"/>
          <w:color w:val="000000"/>
          <w:sz w:val="24"/>
          <w:szCs w:val="24"/>
        </w:rPr>
        <w:t>have  access</w:t>
      </w:r>
      <w:proofErr w:type="gramEnd"/>
      <w:r>
        <w:rPr>
          <w:rFonts w:ascii="Cambria" w:eastAsia="Cambria" w:hAnsi="Cambria" w:cs="Cambria"/>
          <w:color w:val="000000"/>
          <w:sz w:val="24"/>
          <w:szCs w:val="24"/>
        </w:rPr>
        <w:t xml:space="preserve"> to books. </w:t>
      </w:r>
    </w:p>
    <w:p w14:paraId="666E69AD" w14:textId="77777777" w:rsidR="00AD0496" w:rsidRDefault="00AD0496">
      <w:pPr>
        <w:widowControl w:val="0"/>
        <w:pBdr>
          <w:top w:val="nil"/>
          <w:left w:val="nil"/>
          <w:bottom w:val="nil"/>
          <w:right w:val="nil"/>
          <w:between w:val="nil"/>
        </w:pBdr>
        <w:spacing w:line="240" w:lineRule="auto"/>
        <w:ind w:left="863"/>
        <w:rPr>
          <w:rFonts w:ascii="Cambria" w:eastAsia="Cambria" w:hAnsi="Cambria" w:cs="Cambria"/>
          <w:color w:val="000000"/>
          <w:sz w:val="19"/>
          <w:szCs w:val="19"/>
        </w:rPr>
      </w:pPr>
    </w:p>
    <w:p w14:paraId="34D8F308" w14:textId="77777777" w:rsidR="00AD0496" w:rsidRDefault="00000000">
      <w:pPr>
        <w:rPr>
          <w:rFonts w:ascii="Cambria" w:eastAsia="Cambria" w:hAnsi="Cambria" w:cs="Cambria"/>
          <w:b/>
          <w:sz w:val="31"/>
          <w:szCs w:val="31"/>
        </w:rPr>
      </w:pPr>
      <w:r>
        <w:br w:type="page"/>
      </w:r>
    </w:p>
    <w:p w14:paraId="01F043F1" w14:textId="77777777" w:rsidR="00AD0496" w:rsidRDefault="00AD0496">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796B1358" w14:textId="77777777" w:rsidR="00AD0496" w:rsidRDefault="00000000">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#3: HOW TO FIND BOOKS YOU WANT </w:t>
      </w:r>
    </w:p>
    <w:p w14:paraId="1BD209EA" w14:textId="77777777" w:rsidR="00AD0496" w:rsidRDefault="00000000">
      <w:pPr>
        <w:widowControl w:val="0"/>
        <w:pBdr>
          <w:top w:val="nil"/>
          <w:left w:val="nil"/>
          <w:bottom w:val="nil"/>
          <w:right w:val="nil"/>
          <w:between w:val="nil"/>
        </w:pBdr>
        <w:spacing w:before="18" w:line="240" w:lineRule="auto"/>
        <w:ind w:left="877"/>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63D3129F" w14:textId="77777777" w:rsidR="00AD0496" w:rsidRDefault="00000000">
      <w:pPr>
        <w:widowControl w:val="0"/>
        <w:pBdr>
          <w:top w:val="nil"/>
          <w:left w:val="nil"/>
          <w:bottom w:val="nil"/>
          <w:right w:val="nil"/>
          <w:between w:val="nil"/>
        </w:pBdr>
        <w:spacing w:before="505" w:line="240" w:lineRule="auto"/>
        <w:ind w:left="873"/>
        <w:rPr>
          <w:rFonts w:ascii="Cambria" w:eastAsia="Cambria" w:hAnsi="Cambria" w:cs="Cambria"/>
          <w:b/>
          <w:color w:val="000000"/>
          <w:sz w:val="28"/>
          <w:szCs w:val="28"/>
        </w:rPr>
      </w:pPr>
      <w:r>
        <w:rPr>
          <w:rFonts w:ascii="Cambria" w:eastAsia="Cambria" w:hAnsi="Cambria" w:cs="Cambria"/>
          <w:b/>
          <w:color w:val="000000"/>
          <w:sz w:val="28"/>
          <w:szCs w:val="28"/>
          <w:u w:val="single"/>
        </w:rPr>
        <w:t>Rationale:</w:t>
      </w:r>
      <w:r>
        <w:rPr>
          <w:rFonts w:ascii="Cambria" w:eastAsia="Cambria" w:hAnsi="Cambria" w:cs="Cambria"/>
          <w:b/>
          <w:color w:val="000000"/>
          <w:sz w:val="28"/>
          <w:szCs w:val="28"/>
        </w:rPr>
        <w:t xml:space="preserve"> </w:t>
      </w:r>
    </w:p>
    <w:p w14:paraId="337E5BF1" w14:textId="77777777" w:rsidR="00AD0496" w:rsidRDefault="00000000">
      <w:pPr>
        <w:widowControl w:val="0"/>
        <w:pBdr>
          <w:top w:val="nil"/>
          <w:left w:val="nil"/>
          <w:bottom w:val="nil"/>
          <w:right w:val="nil"/>
          <w:between w:val="nil"/>
        </w:pBdr>
        <w:spacing w:before="5" w:line="233" w:lineRule="auto"/>
        <w:ind w:left="872" w:right="848"/>
        <w:rPr>
          <w:rFonts w:ascii="Cambria" w:eastAsia="Cambria" w:hAnsi="Cambria" w:cs="Cambria"/>
          <w:color w:val="000000"/>
          <w:sz w:val="24"/>
          <w:szCs w:val="24"/>
        </w:rPr>
      </w:pPr>
      <w:r>
        <w:rPr>
          <w:rFonts w:ascii="Cambria" w:eastAsia="Cambria" w:hAnsi="Cambria" w:cs="Cambria"/>
          <w:color w:val="000000"/>
          <w:sz w:val="24"/>
          <w:szCs w:val="24"/>
        </w:rPr>
        <w:t xml:space="preserve">It is important that parents be able to choose and help find specific library books for their   children to borrow. Immigrant parents, however, typically have no knowledge of American   children’s books nor know how to find specific books </w:t>
      </w:r>
    </w:p>
    <w:p w14:paraId="119A01E6" w14:textId="77777777" w:rsidR="00AD0496" w:rsidRDefault="00000000">
      <w:pPr>
        <w:widowControl w:val="0"/>
        <w:pBdr>
          <w:top w:val="nil"/>
          <w:left w:val="nil"/>
          <w:bottom w:val="nil"/>
          <w:right w:val="nil"/>
          <w:between w:val="nil"/>
        </w:pBdr>
        <w:spacing w:before="287"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Student Objectives: </w:t>
      </w:r>
      <w:r>
        <w:rPr>
          <w:rFonts w:ascii="Calibri" w:eastAsia="Calibri" w:hAnsi="Calibri" w:cs="Calibri"/>
          <w:b/>
          <w:color w:val="000000"/>
          <w:sz w:val="28"/>
          <w:szCs w:val="28"/>
        </w:rPr>
        <w:t xml:space="preserve"> </w:t>
      </w:r>
    </w:p>
    <w:p w14:paraId="5C4783C2" w14:textId="77777777" w:rsidR="00AD0496" w:rsidRDefault="00000000">
      <w:pPr>
        <w:widowControl w:val="0"/>
        <w:numPr>
          <w:ilvl w:val="0"/>
          <w:numId w:val="3"/>
        </w:numPr>
        <w:pBdr>
          <w:top w:val="nil"/>
          <w:left w:val="nil"/>
          <w:bottom w:val="nil"/>
          <w:right w:val="nil"/>
          <w:between w:val="nil"/>
        </w:pBdr>
        <w:spacing w:before="28" w:line="240" w:lineRule="auto"/>
        <w:ind w:right="872"/>
        <w:rPr>
          <w:rFonts w:ascii="Noto Sans Symbols" w:eastAsia="Noto Sans Symbols" w:hAnsi="Noto Sans Symbols" w:cs="Noto Sans Symbols"/>
          <w:color w:val="000000"/>
          <w:sz w:val="24"/>
          <w:szCs w:val="24"/>
        </w:rPr>
      </w:pPr>
      <w:r>
        <w:rPr>
          <w:rFonts w:ascii="Cambria" w:eastAsia="Cambria" w:hAnsi="Cambria" w:cs="Cambria"/>
          <w:color w:val="000000"/>
          <w:sz w:val="24"/>
          <w:szCs w:val="24"/>
        </w:rPr>
        <w:t xml:space="preserve">Students will learn several ways to choose books from the library for their children.  </w:t>
      </w:r>
    </w:p>
    <w:p w14:paraId="3E9693F3" w14:textId="77777777" w:rsidR="00AD0496" w:rsidRDefault="00000000">
      <w:pPr>
        <w:widowControl w:val="0"/>
        <w:numPr>
          <w:ilvl w:val="0"/>
          <w:numId w:val="3"/>
        </w:numPr>
        <w:pBdr>
          <w:top w:val="nil"/>
          <w:left w:val="nil"/>
          <w:bottom w:val="nil"/>
          <w:right w:val="nil"/>
          <w:between w:val="nil"/>
        </w:pBdr>
        <w:spacing w:line="240" w:lineRule="auto"/>
        <w:ind w:right="872"/>
        <w:rPr>
          <w:rFonts w:ascii="Cambria" w:eastAsia="Cambria" w:hAnsi="Cambria" w:cs="Cambria"/>
          <w:color w:val="000000"/>
          <w:sz w:val="24"/>
          <w:szCs w:val="24"/>
        </w:rPr>
      </w:pPr>
      <w:r>
        <w:rPr>
          <w:rFonts w:ascii="Cambria" w:eastAsia="Cambria" w:hAnsi="Cambria" w:cs="Cambria"/>
          <w:color w:val="000000"/>
          <w:sz w:val="24"/>
          <w:szCs w:val="24"/>
        </w:rPr>
        <w:t xml:space="preserve">Students will be able to ask the librarian for help when looking for specific books at the library. </w:t>
      </w:r>
    </w:p>
    <w:p w14:paraId="31B6AF63" w14:textId="77777777" w:rsidR="00AD0496" w:rsidRDefault="00000000">
      <w:pPr>
        <w:widowControl w:val="0"/>
        <w:pBdr>
          <w:top w:val="nil"/>
          <w:left w:val="nil"/>
          <w:bottom w:val="nil"/>
          <w:right w:val="nil"/>
          <w:between w:val="nil"/>
        </w:pBdr>
        <w:spacing w:before="33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48734833" w14:textId="77777777" w:rsidR="00AD0496" w:rsidRDefault="00000000">
      <w:pPr>
        <w:widowControl w:val="0"/>
        <w:numPr>
          <w:ilvl w:val="1"/>
          <w:numId w:val="1"/>
        </w:numPr>
        <w:pBdr>
          <w:top w:val="nil"/>
          <w:left w:val="nil"/>
          <w:bottom w:val="nil"/>
          <w:right w:val="nil"/>
          <w:between w:val="nil"/>
        </w:pBdr>
        <w:spacing w:before="331" w:line="240" w:lineRule="auto"/>
        <w:rPr>
          <w:rFonts w:ascii="Calibri" w:eastAsia="Calibri" w:hAnsi="Calibri" w:cs="Calibri"/>
          <w:b/>
          <w:color w:val="000000"/>
          <w:sz w:val="28"/>
          <w:szCs w:val="28"/>
        </w:rPr>
      </w:pPr>
      <w:r>
        <w:rPr>
          <w:rFonts w:ascii="Cambria" w:eastAsia="Cambria" w:hAnsi="Cambria" w:cs="Cambria"/>
          <w:color w:val="000000"/>
          <w:sz w:val="24"/>
          <w:szCs w:val="24"/>
        </w:rPr>
        <w:t xml:space="preserve">Handout A: </w:t>
      </w:r>
      <w:r>
        <w:rPr>
          <w:rFonts w:ascii="Cambria" w:eastAsia="Cambria" w:hAnsi="Cambria" w:cs="Cambria"/>
          <w:color w:val="000000"/>
          <w:sz w:val="24"/>
          <w:szCs w:val="24"/>
          <w:u w:val="single"/>
        </w:rPr>
        <w:t>Asking Questions at the Library</w:t>
      </w:r>
      <w:r>
        <w:rPr>
          <w:rFonts w:ascii="Cambria" w:eastAsia="Cambria" w:hAnsi="Cambria" w:cs="Cambria"/>
          <w:color w:val="000000"/>
          <w:sz w:val="24"/>
          <w:szCs w:val="24"/>
        </w:rPr>
        <w:t xml:space="preserve">  </w:t>
      </w:r>
    </w:p>
    <w:p w14:paraId="09A5A133" w14:textId="77777777" w:rsidR="00AD0496" w:rsidRDefault="00000000">
      <w:pPr>
        <w:numPr>
          <w:ilvl w:val="1"/>
          <w:numId w:val="1"/>
        </w:numPr>
        <w:pBdr>
          <w:top w:val="nil"/>
          <w:left w:val="nil"/>
          <w:bottom w:val="nil"/>
          <w:right w:val="nil"/>
          <w:between w:val="nil"/>
        </w:pBdr>
        <w:spacing w:line="240" w:lineRule="auto"/>
        <w:rPr>
          <w:rFonts w:ascii="Cambria" w:eastAsia="Cambria" w:hAnsi="Cambria" w:cs="Cambria"/>
          <w:color w:val="000000"/>
          <w:u w:val="single"/>
        </w:rPr>
      </w:pPr>
      <w:r>
        <w:rPr>
          <w:rFonts w:ascii="Cambria" w:eastAsia="Cambria" w:hAnsi="Cambria" w:cs="Cambria"/>
          <w:color w:val="000000"/>
        </w:rPr>
        <w:t xml:space="preserve">Handout B:   </w:t>
      </w:r>
      <w:r>
        <w:rPr>
          <w:rFonts w:ascii="Cambria" w:eastAsia="Cambria" w:hAnsi="Cambria" w:cs="Cambria"/>
          <w:color w:val="000000"/>
          <w:u w:val="single"/>
        </w:rPr>
        <w:t xml:space="preserve">Library dialogues </w:t>
      </w:r>
    </w:p>
    <w:p w14:paraId="3225DEBF" w14:textId="77777777" w:rsidR="00AD0496" w:rsidRDefault="00000000">
      <w:pPr>
        <w:numPr>
          <w:ilvl w:val="1"/>
          <w:numId w:val="1"/>
        </w:num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Handout C: </w:t>
      </w:r>
      <w:r>
        <w:rPr>
          <w:rFonts w:ascii="Cambria" w:eastAsia="Cambria" w:hAnsi="Cambria" w:cs="Cambria"/>
          <w:color w:val="000000"/>
          <w:sz w:val="24"/>
          <w:szCs w:val="24"/>
          <w:u w:val="single"/>
        </w:rPr>
        <w:t>Libros Para Compartir Con Su Familia, for Spanish speaking parents</w:t>
      </w:r>
      <w:r>
        <w:rPr>
          <w:rFonts w:ascii="Cambria" w:eastAsia="Cambria" w:hAnsi="Cambria" w:cs="Cambria"/>
          <w:color w:val="000000"/>
          <w:sz w:val="24"/>
          <w:szCs w:val="24"/>
        </w:rPr>
        <w:t xml:space="preserve"> </w:t>
      </w:r>
    </w:p>
    <w:p w14:paraId="71DF0838" w14:textId="77777777" w:rsidR="00AD0496" w:rsidRDefault="00000000">
      <w:pPr>
        <w:numPr>
          <w:ilvl w:val="1"/>
          <w:numId w:val="1"/>
        </w:numPr>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t>Handout D:</w:t>
      </w:r>
      <w:r>
        <w:rPr>
          <w:rFonts w:ascii="Cambria" w:eastAsia="Cambria" w:hAnsi="Cambria" w:cs="Cambria"/>
          <w:color w:val="000000"/>
          <w:sz w:val="24"/>
          <w:szCs w:val="24"/>
          <w:shd w:val="clear" w:color="auto" w:fill="CCCCCC"/>
        </w:rPr>
        <w:t xml:space="preserve"> Libros Bilingues Para Compartir Con Su Familia/Bilingual English-Spanish Books to Share with Your Family</w:t>
      </w:r>
      <w:r>
        <w:rPr>
          <w:rFonts w:ascii="Calibri" w:eastAsia="Calibri" w:hAnsi="Calibri" w:cs="Calibri"/>
          <w:b/>
          <w:color w:val="000000"/>
          <w:sz w:val="18"/>
          <w:szCs w:val="18"/>
        </w:rPr>
        <w:t xml:space="preserve"> </w:t>
      </w:r>
    </w:p>
    <w:p w14:paraId="144B4D73" w14:textId="77777777" w:rsidR="00AD0496" w:rsidRDefault="00000000">
      <w:pPr>
        <w:numPr>
          <w:ilvl w:val="1"/>
          <w:numId w:val="1"/>
        </w:numPr>
        <w:pBdr>
          <w:top w:val="nil"/>
          <w:left w:val="nil"/>
          <w:bottom w:val="nil"/>
          <w:right w:val="nil"/>
          <w:between w:val="nil"/>
        </w:pBdr>
        <w:spacing w:line="240" w:lineRule="auto"/>
        <w:rPr>
          <w:rFonts w:ascii="Calibri" w:eastAsia="Calibri" w:hAnsi="Calibri" w:cs="Calibri"/>
          <w:b/>
          <w:color w:val="000000"/>
          <w:sz w:val="28"/>
          <w:szCs w:val="28"/>
        </w:rPr>
      </w:pPr>
      <w:r>
        <w:rPr>
          <w:rFonts w:ascii="Cambria" w:eastAsia="Cambria" w:hAnsi="Cambria" w:cs="Cambria"/>
          <w:color w:val="000000"/>
          <w:sz w:val="24"/>
          <w:szCs w:val="24"/>
        </w:rPr>
        <w:t xml:space="preserve">Handout E: Some Selected </w:t>
      </w:r>
      <w:r>
        <w:rPr>
          <w:rFonts w:ascii="Cambria" w:eastAsia="Cambria" w:hAnsi="Cambria" w:cs="Cambria"/>
          <w:color w:val="000000"/>
          <w:sz w:val="24"/>
          <w:szCs w:val="24"/>
          <w:u w:val="single"/>
        </w:rPr>
        <w:t>Children’s Books for Arabic Speaking Parents</w:t>
      </w:r>
      <w:r>
        <w:rPr>
          <w:rFonts w:ascii="Cambria" w:eastAsia="Cambria" w:hAnsi="Cambria" w:cs="Cambria"/>
          <w:color w:val="000000"/>
          <w:sz w:val="24"/>
          <w:szCs w:val="24"/>
        </w:rPr>
        <w:t xml:space="preserve"> ∙</w:t>
      </w:r>
    </w:p>
    <w:p w14:paraId="27E6E70E" w14:textId="77777777" w:rsidR="00AD0496" w:rsidRDefault="00000000">
      <w:pPr>
        <w:numPr>
          <w:ilvl w:val="1"/>
          <w:numId w:val="1"/>
        </w:numPr>
        <w:pBdr>
          <w:top w:val="nil"/>
          <w:left w:val="nil"/>
          <w:bottom w:val="nil"/>
          <w:right w:val="nil"/>
          <w:between w:val="nil"/>
        </w:pBdr>
        <w:spacing w:line="240" w:lineRule="auto"/>
        <w:rPr>
          <w:rFonts w:ascii="Calibri" w:eastAsia="Calibri" w:hAnsi="Calibri" w:cs="Calibri"/>
          <w:b/>
          <w:color w:val="000000"/>
          <w:sz w:val="28"/>
          <w:szCs w:val="28"/>
        </w:rPr>
      </w:pPr>
      <w:r>
        <w:rPr>
          <w:rFonts w:ascii="Cambria" w:eastAsia="Cambria" w:hAnsi="Cambria" w:cs="Cambria"/>
          <w:color w:val="000000"/>
          <w:sz w:val="24"/>
          <w:szCs w:val="24"/>
        </w:rPr>
        <w:t xml:space="preserve">Handout F: </w:t>
      </w:r>
      <w:r>
        <w:rPr>
          <w:rFonts w:ascii="Cambria" w:eastAsia="Cambria" w:hAnsi="Cambria" w:cs="Cambria"/>
          <w:color w:val="000000"/>
          <w:sz w:val="24"/>
          <w:szCs w:val="24"/>
          <w:u w:val="single"/>
        </w:rPr>
        <w:t>Good Books to Share with Your Children</w:t>
      </w:r>
      <w:r>
        <w:rPr>
          <w:rFonts w:ascii="Cambria" w:eastAsia="Cambria" w:hAnsi="Cambria" w:cs="Cambria"/>
          <w:color w:val="000000"/>
          <w:sz w:val="24"/>
          <w:szCs w:val="24"/>
        </w:rPr>
        <w:t xml:space="preserve"> </w:t>
      </w:r>
    </w:p>
    <w:p w14:paraId="603AD95A" w14:textId="77777777" w:rsidR="00AD0496" w:rsidRDefault="00000000">
      <w:pPr>
        <w:widowControl w:val="0"/>
        <w:pBdr>
          <w:top w:val="nil"/>
          <w:left w:val="nil"/>
          <w:bottom w:val="nil"/>
          <w:right w:val="nil"/>
          <w:between w:val="nil"/>
        </w:pBdr>
        <w:spacing w:before="339"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4CB146A8" w14:textId="77777777" w:rsidR="00AD0496" w:rsidRDefault="00000000">
      <w:pPr>
        <w:widowControl w:val="0"/>
        <w:pBdr>
          <w:top w:val="nil"/>
          <w:left w:val="nil"/>
          <w:bottom w:val="nil"/>
          <w:right w:val="nil"/>
          <w:between w:val="nil"/>
        </w:pBdr>
        <w:spacing w:before="308" w:line="240" w:lineRule="auto"/>
        <w:ind w:left="1240"/>
        <w:rPr>
          <w:rFonts w:ascii="Cambria" w:eastAsia="Cambria" w:hAnsi="Cambria" w:cs="Cambria"/>
          <w:color w:val="000000"/>
          <w:sz w:val="24"/>
          <w:szCs w:val="24"/>
        </w:rPr>
      </w:pPr>
      <w:r>
        <w:rPr>
          <w:rFonts w:ascii="Calibri" w:eastAsia="Calibri" w:hAnsi="Calibri" w:cs="Calibri"/>
          <w:color w:val="000000"/>
          <w:sz w:val="24"/>
          <w:szCs w:val="24"/>
        </w:rPr>
        <w:t>1</w:t>
      </w:r>
      <w:r>
        <w:rPr>
          <w:rFonts w:ascii="Cambria" w:eastAsia="Cambria" w:hAnsi="Cambria" w:cs="Cambria"/>
          <w:color w:val="000000"/>
          <w:sz w:val="24"/>
          <w:szCs w:val="24"/>
        </w:rPr>
        <w:t xml:space="preserve">. Explain objectives. </w:t>
      </w:r>
    </w:p>
    <w:p w14:paraId="47F089A0" w14:textId="77777777" w:rsidR="00AD0496" w:rsidRDefault="00000000">
      <w:pPr>
        <w:widowControl w:val="0"/>
        <w:pBdr>
          <w:top w:val="nil"/>
          <w:left w:val="nil"/>
          <w:bottom w:val="nil"/>
          <w:right w:val="nil"/>
          <w:between w:val="nil"/>
        </w:pBdr>
        <w:spacing w:before="307" w:line="242" w:lineRule="auto"/>
        <w:ind w:left="1584" w:right="794" w:hanging="350"/>
        <w:rPr>
          <w:rFonts w:ascii="Cambria" w:eastAsia="Cambria" w:hAnsi="Cambria" w:cs="Cambria"/>
          <w:color w:val="000000"/>
          <w:sz w:val="24"/>
          <w:szCs w:val="24"/>
        </w:rPr>
      </w:pPr>
      <w:r>
        <w:rPr>
          <w:rFonts w:ascii="Cambria" w:eastAsia="Cambria" w:hAnsi="Cambria" w:cs="Cambria"/>
          <w:color w:val="000000"/>
          <w:sz w:val="24"/>
          <w:szCs w:val="24"/>
        </w:rPr>
        <w:t xml:space="preserve">2. Opening discussion: Explain that it is good to let children choose a few books on their   own to borrow, but that parents should also choose books that they think their children will like and/or will be good for generating discussion. Remind them that it is important for children to read a variety of different kinds of books—fiction, non-fiction, poetry, etc. Brainstorm with parents how to choose books, listing answers on the board. Add to the list so it includes: </w:t>
      </w:r>
    </w:p>
    <w:p w14:paraId="71DC9CDC" w14:textId="77777777" w:rsidR="00AD0496" w:rsidRDefault="00000000">
      <w:pPr>
        <w:widowControl w:val="0"/>
        <w:pBdr>
          <w:top w:val="nil"/>
          <w:left w:val="nil"/>
          <w:bottom w:val="nil"/>
          <w:right w:val="nil"/>
          <w:between w:val="nil"/>
        </w:pBdr>
        <w:spacing w:before="8" w:line="240" w:lineRule="auto"/>
        <w:ind w:left="1960"/>
        <w:rPr>
          <w:rFonts w:ascii="Cambria" w:eastAsia="Cambria" w:hAnsi="Cambria" w:cs="Cambria"/>
          <w:color w:val="000000"/>
          <w:sz w:val="24"/>
          <w:szCs w:val="24"/>
        </w:rPr>
      </w:pPr>
      <w:r>
        <w:rPr>
          <w:rFonts w:ascii="Cambria" w:eastAsia="Cambria" w:hAnsi="Cambria" w:cs="Cambria"/>
          <w:color w:val="000000"/>
          <w:sz w:val="24"/>
          <w:szCs w:val="24"/>
        </w:rPr>
        <w:t xml:space="preserve">▪ Other books by authors children have liked </w:t>
      </w:r>
    </w:p>
    <w:p w14:paraId="377A86AE" w14:textId="77777777" w:rsidR="00AD0496" w:rsidRDefault="00000000">
      <w:pPr>
        <w:widowControl w:val="0"/>
        <w:pBdr>
          <w:top w:val="nil"/>
          <w:left w:val="nil"/>
          <w:bottom w:val="nil"/>
          <w:right w:val="nil"/>
          <w:between w:val="nil"/>
        </w:pBdr>
        <w:spacing w:before="12" w:line="240" w:lineRule="auto"/>
        <w:ind w:left="1960"/>
        <w:rPr>
          <w:rFonts w:ascii="Cambria" w:eastAsia="Cambria" w:hAnsi="Cambria" w:cs="Cambria"/>
          <w:color w:val="000000"/>
          <w:sz w:val="24"/>
          <w:szCs w:val="24"/>
        </w:rPr>
      </w:pPr>
      <w:r>
        <w:rPr>
          <w:rFonts w:ascii="Cambria" w:eastAsia="Cambria" w:hAnsi="Cambria" w:cs="Cambria"/>
          <w:color w:val="000000"/>
          <w:sz w:val="24"/>
          <w:szCs w:val="24"/>
        </w:rPr>
        <w:t xml:space="preserve">▪ Other books in a series children have liked </w:t>
      </w:r>
    </w:p>
    <w:p w14:paraId="728D8445" w14:textId="77777777" w:rsidR="00AD0496" w:rsidRDefault="00000000">
      <w:pPr>
        <w:widowControl w:val="0"/>
        <w:pBdr>
          <w:top w:val="nil"/>
          <w:left w:val="nil"/>
          <w:bottom w:val="nil"/>
          <w:right w:val="nil"/>
          <w:between w:val="nil"/>
        </w:pBdr>
        <w:spacing w:before="13" w:line="240" w:lineRule="auto"/>
        <w:ind w:left="1960"/>
        <w:rPr>
          <w:rFonts w:ascii="Cambria" w:eastAsia="Cambria" w:hAnsi="Cambria" w:cs="Cambria"/>
          <w:color w:val="000000"/>
          <w:sz w:val="24"/>
          <w:szCs w:val="24"/>
        </w:rPr>
      </w:pPr>
      <w:r>
        <w:rPr>
          <w:rFonts w:ascii="Cambria" w:eastAsia="Cambria" w:hAnsi="Cambria" w:cs="Cambria"/>
          <w:color w:val="000000"/>
          <w:sz w:val="24"/>
          <w:szCs w:val="24"/>
        </w:rPr>
        <w:t xml:space="preserve">▪ Books on topics children are interested in </w:t>
      </w:r>
    </w:p>
    <w:p w14:paraId="3A183AB6" w14:textId="77777777" w:rsidR="00AD0496" w:rsidRDefault="00000000">
      <w:pPr>
        <w:widowControl w:val="0"/>
        <w:pBdr>
          <w:top w:val="nil"/>
          <w:left w:val="nil"/>
          <w:bottom w:val="nil"/>
          <w:right w:val="nil"/>
          <w:between w:val="nil"/>
        </w:pBdr>
        <w:spacing w:before="12" w:line="240" w:lineRule="auto"/>
        <w:ind w:left="1960"/>
        <w:rPr>
          <w:rFonts w:ascii="Cambria" w:eastAsia="Cambria" w:hAnsi="Cambria" w:cs="Cambria"/>
          <w:color w:val="000000"/>
          <w:sz w:val="24"/>
          <w:szCs w:val="24"/>
        </w:rPr>
      </w:pPr>
      <w:r>
        <w:rPr>
          <w:rFonts w:ascii="Cambria" w:eastAsia="Cambria" w:hAnsi="Cambria" w:cs="Cambria"/>
          <w:color w:val="000000"/>
          <w:sz w:val="24"/>
          <w:szCs w:val="24"/>
        </w:rPr>
        <w:t xml:space="preserve">▪ Books on topics you want your children to know more about </w:t>
      </w:r>
    </w:p>
    <w:p w14:paraId="4E912478" w14:textId="77777777" w:rsidR="00AD0496" w:rsidRDefault="00000000">
      <w:pPr>
        <w:widowControl w:val="0"/>
        <w:pBdr>
          <w:top w:val="nil"/>
          <w:left w:val="nil"/>
          <w:bottom w:val="nil"/>
          <w:right w:val="nil"/>
          <w:between w:val="nil"/>
        </w:pBdr>
        <w:spacing w:before="305" w:line="242" w:lineRule="auto"/>
        <w:ind w:left="1587" w:right="1203" w:firstLine="9"/>
        <w:rPr>
          <w:rFonts w:ascii="Cambria" w:eastAsia="Cambria" w:hAnsi="Cambria" w:cs="Cambria"/>
          <w:color w:val="000000"/>
          <w:sz w:val="24"/>
          <w:szCs w:val="24"/>
        </w:rPr>
      </w:pPr>
      <w:r>
        <w:rPr>
          <w:rFonts w:ascii="Cambria" w:eastAsia="Cambria" w:hAnsi="Cambria" w:cs="Cambria"/>
          <w:b/>
          <w:color w:val="000000"/>
          <w:sz w:val="24"/>
          <w:szCs w:val="24"/>
          <w:u w:val="single"/>
        </w:rPr>
        <w:t xml:space="preserve">Note: </w:t>
      </w:r>
      <w:r>
        <w:rPr>
          <w:rFonts w:ascii="Cambria" w:eastAsia="Cambria" w:hAnsi="Cambria" w:cs="Cambria"/>
          <w:color w:val="000000"/>
          <w:sz w:val="24"/>
          <w:szCs w:val="24"/>
        </w:rPr>
        <w:t xml:space="preserve">this is a good way to review basic book vocabulary from Activity #5 in Reading </w:t>
      </w:r>
      <w:proofErr w:type="gramStart"/>
      <w:r>
        <w:rPr>
          <w:rFonts w:ascii="Cambria" w:eastAsia="Cambria" w:hAnsi="Cambria" w:cs="Cambria"/>
          <w:color w:val="000000"/>
          <w:sz w:val="24"/>
          <w:szCs w:val="24"/>
        </w:rPr>
        <w:t>With</w:t>
      </w:r>
      <w:proofErr w:type="gramEnd"/>
      <w:r>
        <w:rPr>
          <w:rFonts w:ascii="Cambria" w:eastAsia="Cambria" w:hAnsi="Cambria" w:cs="Cambria"/>
          <w:color w:val="000000"/>
          <w:sz w:val="24"/>
          <w:szCs w:val="24"/>
        </w:rPr>
        <w:t xml:space="preserve"> Children Unit which precedes this unit on Using the Library.</w:t>
      </w:r>
    </w:p>
    <w:p w14:paraId="3130ECF5" w14:textId="77777777" w:rsidR="00AD0496" w:rsidRDefault="00AD0496">
      <w:pPr>
        <w:widowControl w:val="0"/>
        <w:pBdr>
          <w:top w:val="nil"/>
          <w:left w:val="nil"/>
          <w:bottom w:val="nil"/>
          <w:right w:val="nil"/>
          <w:between w:val="nil"/>
        </w:pBdr>
        <w:spacing w:line="244" w:lineRule="auto"/>
        <w:ind w:right="1074"/>
        <w:rPr>
          <w:rFonts w:ascii="Calibri" w:eastAsia="Calibri" w:hAnsi="Calibri" w:cs="Calibri"/>
          <w:sz w:val="24"/>
          <w:szCs w:val="24"/>
        </w:rPr>
      </w:pPr>
    </w:p>
    <w:p w14:paraId="3CFF32EB" w14:textId="77777777" w:rsidR="00AD0496" w:rsidRDefault="00AD0496">
      <w:pPr>
        <w:widowControl w:val="0"/>
        <w:pBdr>
          <w:top w:val="nil"/>
          <w:left w:val="nil"/>
          <w:bottom w:val="nil"/>
          <w:right w:val="nil"/>
          <w:between w:val="nil"/>
        </w:pBdr>
        <w:spacing w:line="244" w:lineRule="auto"/>
        <w:ind w:left="1591" w:right="1074" w:hanging="358"/>
        <w:rPr>
          <w:rFonts w:ascii="Calibri" w:eastAsia="Calibri" w:hAnsi="Calibri" w:cs="Calibri"/>
          <w:sz w:val="24"/>
          <w:szCs w:val="24"/>
        </w:rPr>
      </w:pPr>
    </w:p>
    <w:p w14:paraId="255138E4" w14:textId="77777777" w:rsidR="00AD0496" w:rsidRDefault="00000000">
      <w:pPr>
        <w:widowControl w:val="0"/>
        <w:pBdr>
          <w:top w:val="nil"/>
          <w:left w:val="nil"/>
          <w:bottom w:val="nil"/>
          <w:right w:val="nil"/>
          <w:between w:val="nil"/>
        </w:pBdr>
        <w:spacing w:line="244" w:lineRule="auto"/>
        <w:ind w:left="1591" w:right="1074" w:hanging="358"/>
        <w:rPr>
          <w:rFonts w:ascii="Cambria" w:eastAsia="Cambria" w:hAnsi="Cambria" w:cs="Cambria"/>
          <w:color w:val="000000"/>
          <w:sz w:val="24"/>
          <w:szCs w:val="24"/>
        </w:rPr>
      </w:pPr>
      <w:r>
        <w:rPr>
          <w:rFonts w:ascii="Cambria" w:eastAsia="Cambria" w:hAnsi="Cambria" w:cs="Cambria"/>
          <w:color w:val="000000"/>
          <w:sz w:val="24"/>
          <w:szCs w:val="24"/>
        </w:rPr>
        <w:t xml:space="preserve">3. Ask: </w:t>
      </w:r>
      <w:r>
        <w:rPr>
          <w:rFonts w:ascii="Cambria" w:eastAsia="Cambria" w:hAnsi="Cambria" w:cs="Cambria"/>
          <w:i/>
          <w:color w:val="000000"/>
          <w:sz w:val="24"/>
          <w:szCs w:val="24"/>
        </w:rPr>
        <w:t xml:space="preserve">When you go to the library, how do you </w:t>
      </w:r>
      <w:r>
        <w:rPr>
          <w:rFonts w:ascii="Cambria" w:eastAsia="Cambria" w:hAnsi="Cambria" w:cs="Cambria"/>
          <w:b/>
          <w:i/>
          <w:color w:val="000000"/>
          <w:sz w:val="24"/>
          <w:szCs w:val="24"/>
        </w:rPr>
        <w:t xml:space="preserve">find </w:t>
      </w:r>
      <w:r>
        <w:rPr>
          <w:rFonts w:ascii="Cambria" w:eastAsia="Cambria" w:hAnsi="Cambria" w:cs="Cambria"/>
          <w:i/>
          <w:color w:val="000000"/>
          <w:sz w:val="24"/>
          <w:szCs w:val="24"/>
        </w:rPr>
        <w:t xml:space="preserve">the books you want to borrow? </w:t>
      </w:r>
      <w:r>
        <w:rPr>
          <w:rFonts w:ascii="Cambria" w:eastAsia="Cambria" w:hAnsi="Cambria" w:cs="Cambria"/>
          <w:color w:val="000000"/>
          <w:sz w:val="24"/>
          <w:szCs w:val="24"/>
        </w:rPr>
        <w:t xml:space="preserve">Emphasize that the best way to find specific books is to ask the children’s </w:t>
      </w:r>
      <w:r>
        <w:rPr>
          <w:rFonts w:ascii="Cambria" w:eastAsia="Cambria" w:hAnsi="Cambria" w:cs="Cambria"/>
          <w:color w:val="000000"/>
          <w:sz w:val="24"/>
          <w:szCs w:val="24"/>
        </w:rPr>
        <w:lastRenderedPageBreak/>
        <w:t xml:space="preserve">librarian for assistance. Typically, they are very happy to help.  </w:t>
      </w:r>
    </w:p>
    <w:p w14:paraId="38003C4D" w14:textId="77777777" w:rsidR="00AD0496" w:rsidRDefault="00000000">
      <w:pPr>
        <w:widowControl w:val="0"/>
        <w:pBdr>
          <w:top w:val="nil"/>
          <w:left w:val="nil"/>
          <w:bottom w:val="nil"/>
          <w:right w:val="nil"/>
          <w:between w:val="nil"/>
        </w:pBdr>
        <w:spacing w:before="301" w:line="242" w:lineRule="auto"/>
        <w:ind w:left="1584" w:right="1109" w:hanging="358"/>
        <w:rPr>
          <w:rFonts w:ascii="Cambria" w:eastAsia="Cambria" w:hAnsi="Cambria" w:cs="Cambria"/>
          <w:color w:val="000000"/>
          <w:sz w:val="24"/>
          <w:szCs w:val="24"/>
        </w:rPr>
      </w:pPr>
      <w:r>
        <w:rPr>
          <w:rFonts w:ascii="Cambria" w:eastAsia="Cambria" w:hAnsi="Cambria" w:cs="Cambria"/>
          <w:color w:val="000000"/>
          <w:sz w:val="24"/>
          <w:szCs w:val="24"/>
        </w:rPr>
        <w:t xml:space="preserve">4. Distribute Handout A: </w:t>
      </w:r>
      <w:r>
        <w:rPr>
          <w:rFonts w:ascii="Cambria" w:eastAsia="Cambria" w:hAnsi="Cambria" w:cs="Cambria"/>
          <w:color w:val="000000"/>
          <w:sz w:val="24"/>
          <w:szCs w:val="24"/>
          <w:u w:val="single"/>
        </w:rPr>
        <w:t>Asking Questions at the Library</w:t>
      </w:r>
      <w:r>
        <w:rPr>
          <w:rFonts w:ascii="Cambria" w:eastAsia="Cambria" w:hAnsi="Cambria" w:cs="Cambria"/>
          <w:color w:val="000000"/>
          <w:sz w:val="24"/>
          <w:szCs w:val="24"/>
        </w:rPr>
        <w:t xml:space="preserve">. Go over the basic information at the top of the handout on how books are organized in a library. Then have students practice the questions aloud. Reinforce the questions by using some of them as a dictation exercise. </w:t>
      </w:r>
    </w:p>
    <w:p w14:paraId="7C1615A9" w14:textId="77777777" w:rsidR="00AD0496" w:rsidRDefault="00000000">
      <w:pPr>
        <w:widowControl w:val="0"/>
        <w:pBdr>
          <w:top w:val="nil"/>
          <w:left w:val="nil"/>
          <w:bottom w:val="nil"/>
          <w:right w:val="nil"/>
          <w:between w:val="nil"/>
        </w:pBdr>
        <w:spacing w:before="304" w:line="242" w:lineRule="auto"/>
        <w:ind w:left="1584" w:right="1002" w:hanging="352"/>
        <w:rPr>
          <w:rFonts w:ascii="Cambria" w:eastAsia="Cambria" w:hAnsi="Cambria" w:cs="Cambria"/>
          <w:color w:val="000000"/>
          <w:sz w:val="24"/>
          <w:szCs w:val="24"/>
        </w:rPr>
      </w:pPr>
      <w:r>
        <w:rPr>
          <w:rFonts w:ascii="Cambria" w:eastAsia="Cambria" w:hAnsi="Cambria" w:cs="Cambria"/>
          <w:color w:val="000000"/>
          <w:sz w:val="24"/>
          <w:szCs w:val="24"/>
        </w:rPr>
        <w:t xml:space="preserve">5. Distribute Handout: </w:t>
      </w:r>
      <w:r>
        <w:rPr>
          <w:rFonts w:ascii="Cambria" w:eastAsia="Cambria" w:hAnsi="Cambria" w:cs="Cambria"/>
          <w:color w:val="000000"/>
          <w:sz w:val="24"/>
          <w:szCs w:val="24"/>
          <w:u w:val="single"/>
        </w:rPr>
        <w:t xml:space="preserve">Library Dialogues. </w:t>
      </w:r>
      <w:r>
        <w:rPr>
          <w:rFonts w:ascii="Cambria" w:eastAsia="Cambria" w:hAnsi="Cambria" w:cs="Cambria"/>
          <w:color w:val="000000"/>
          <w:sz w:val="24"/>
          <w:szCs w:val="24"/>
        </w:rPr>
        <w:t xml:space="preserve">Read them over as a group, and then </w:t>
      </w:r>
      <w:proofErr w:type="gramStart"/>
      <w:r>
        <w:rPr>
          <w:rFonts w:ascii="Cambria" w:eastAsia="Cambria" w:hAnsi="Cambria" w:cs="Cambria"/>
          <w:color w:val="000000"/>
          <w:sz w:val="24"/>
          <w:szCs w:val="24"/>
        </w:rPr>
        <w:t>have  students</w:t>
      </w:r>
      <w:proofErr w:type="gramEnd"/>
      <w:r>
        <w:rPr>
          <w:rFonts w:ascii="Cambria" w:eastAsia="Cambria" w:hAnsi="Cambria" w:cs="Cambria"/>
          <w:color w:val="000000"/>
          <w:sz w:val="24"/>
          <w:szCs w:val="24"/>
        </w:rPr>
        <w:t xml:space="preserve"> practice the dialogues in pairs, switching roles several times. As an </w:t>
      </w:r>
      <w:proofErr w:type="gramStart"/>
      <w:r>
        <w:rPr>
          <w:rFonts w:ascii="Cambria" w:eastAsia="Cambria" w:hAnsi="Cambria" w:cs="Cambria"/>
          <w:color w:val="000000"/>
          <w:sz w:val="24"/>
          <w:szCs w:val="24"/>
        </w:rPr>
        <w:t>extension  with</w:t>
      </w:r>
      <w:proofErr w:type="gramEnd"/>
      <w:r>
        <w:rPr>
          <w:rFonts w:ascii="Cambria" w:eastAsia="Cambria" w:hAnsi="Cambria" w:cs="Cambria"/>
          <w:color w:val="000000"/>
          <w:sz w:val="24"/>
          <w:szCs w:val="24"/>
        </w:rPr>
        <w:t xml:space="preserve"> intermediate students, do parent/librarian role plays in which the parent is trying  to find a specific book.  </w:t>
      </w:r>
    </w:p>
    <w:p w14:paraId="7649DD5E" w14:textId="77777777" w:rsidR="00AD0496" w:rsidRDefault="00000000">
      <w:pPr>
        <w:widowControl w:val="0"/>
        <w:pBdr>
          <w:top w:val="nil"/>
          <w:left w:val="nil"/>
          <w:bottom w:val="nil"/>
          <w:right w:val="nil"/>
          <w:between w:val="nil"/>
        </w:pBdr>
        <w:spacing w:before="302" w:line="242" w:lineRule="auto"/>
        <w:ind w:left="720" w:right="771" w:firstLine="512"/>
        <w:rPr>
          <w:rFonts w:ascii="Cambria" w:eastAsia="Cambria" w:hAnsi="Cambria" w:cs="Cambria"/>
          <w:color w:val="000000"/>
          <w:sz w:val="24"/>
          <w:szCs w:val="24"/>
        </w:rPr>
      </w:pPr>
      <w:r>
        <w:rPr>
          <w:rFonts w:ascii="Cambria" w:eastAsia="Cambria" w:hAnsi="Cambria" w:cs="Cambria"/>
          <w:color w:val="000000"/>
          <w:sz w:val="24"/>
          <w:szCs w:val="24"/>
        </w:rPr>
        <w:t xml:space="preserve">6.  If there are Spanish and Arabic speakers in the class, distribute to them the two </w:t>
      </w:r>
      <w:r>
        <w:rPr>
          <w:rFonts w:ascii="Cambria" w:eastAsia="Cambria" w:hAnsi="Cambria" w:cs="Cambria"/>
          <w:color w:val="000000"/>
          <w:sz w:val="24"/>
          <w:szCs w:val="24"/>
        </w:rPr>
        <w:tab/>
        <w:t xml:space="preserve">targeted list children’s books. For speakers of other languages, distribute the English </w:t>
      </w:r>
      <w:r>
        <w:rPr>
          <w:rFonts w:ascii="Cambria" w:eastAsia="Cambria" w:hAnsi="Cambria" w:cs="Cambria"/>
          <w:color w:val="000000"/>
          <w:sz w:val="24"/>
          <w:szCs w:val="24"/>
        </w:rPr>
        <w:tab/>
        <w:t xml:space="preserve">children’s book list. Explain to students that the Boston Public library would have all </w:t>
      </w:r>
      <w:r>
        <w:rPr>
          <w:rFonts w:ascii="Cambria" w:eastAsia="Cambria" w:hAnsi="Cambria" w:cs="Cambria"/>
          <w:color w:val="000000"/>
          <w:sz w:val="24"/>
          <w:szCs w:val="24"/>
        </w:rPr>
        <w:tab/>
        <w:t xml:space="preserve">these books. If a book is not at a specific branch, the librarians will order it and call </w:t>
      </w:r>
      <w:r>
        <w:rPr>
          <w:rFonts w:ascii="Cambria" w:eastAsia="Cambria" w:hAnsi="Cambria" w:cs="Cambria"/>
          <w:color w:val="000000"/>
          <w:sz w:val="24"/>
          <w:szCs w:val="24"/>
        </w:rPr>
        <w:tab/>
        <w:t xml:space="preserve">when it arrives. </w:t>
      </w:r>
    </w:p>
    <w:p w14:paraId="0ABE4B6C" w14:textId="77777777" w:rsidR="00AD0496" w:rsidRDefault="00000000">
      <w:pPr>
        <w:widowControl w:val="0"/>
        <w:pBdr>
          <w:top w:val="nil"/>
          <w:left w:val="nil"/>
          <w:bottom w:val="nil"/>
          <w:right w:val="nil"/>
          <w:between w:val="nil"/>
        </w:pBdr>
        <w:spacing w:before="302" w:line="242" w:lineRule="auto"/>
        <w:ind w:left="1232" w:right="771"/>
        <w:rPr>
          <w:rFonts w:ascii="Cambria" w:eastAsia="Cambria" w:hAnsi="Cambria" w:cs="Cambria"/>
          <w:color w:val="000000"/>
          <w:sz w:val="24"/>
          <w:szCs w:val="24"/>
        </w:rPr>
      </w:pPr>
      <w:r>
        <w:rPr>
          <w:rFonts w:ascii="Cambria" w:eastAsia="Cambria" w:hAnsi="Cambria" w:cs="Cambria"/>
          <w:color w:val="000000"/>
          <w:sz w:val="24"/>
          <w:szCs w:val="24"/>
        </w:rPr>
        <w:t xml:space="preserve">7. Ideally, you will take a second trip to the library. Once there, take a few minutes to </w:t>
      </w:r>
      <w:r>
        <w:rPr>
          <w:rFonts w:ascii="Cambria" w:eastAsia="Cambria" w:hAnsi="Cambria" w:cs="Cambria"/>
          <w:color w:val="000000"/>
          <w:sz w:val="24"/>
          <w:szCs w:val="24"/>
        </w:rPr>
        <w:tab/>
        <w:t xml:space="preserve">practice again the questions students can use in speaking with the librarian. Then tell </w:t>
      </w:r>
      <w:r>
        <w:rPr>
          <w:rFonts w:ascii="Cambria" w:eastAsia="Cambria" w:hAnsi="Cambria" w:cs="Cambria"/>
          <w:color w:val="000000"/>
          <w:sz w:val="24"/>
          <w:szCs w:val="24"/>
        </w:rPr>
        <w:tab/>
        <w:t xml:space="preserve">students their assignment is to </w:t>
      </w:r>
      <w:proofErr w:type="gramStart"/>
      <w:r>
        <w:rPr>
          <w:rFonts w:ascii="Cambria" w:eastAsia="Cambria" w:hAnsi="Cambria" w:cs="Cambria"/>
          <w:color w:val="000000"/>
          <w:sz w:val="24"/>
          <w:szCs w:val="24"/>
        </w:rPr>
        <w:t>find  and</w:t>
      </w:r>
      <w:proofErr w:type="gramEnd"/>
      <w:r>
        <w:rPr>
          <w:rFonts w:ascii="Cambria" w:eastAsia="Cambria" w:hAnsi="Cambria" w:cs="Cambria"/>
          <w:color w:val="000000"/>
          <w:sz w:val="24"/>
          <w:szCs w:val="24"/>
        </w:rPr>
        <w:t xml:space="preserve">/or request three age appropriate  books </w:t>
      </w:r>
      <w:r>
        <w:rPr>
          <w:rFonts w:ascii="Cambria" w:eastAsia="Cambria" w:hAnsi="Cambria" w:cs="Cambria"/>
          <w:color w:val="000000"/>
          <w:sz w:val="24"/>
          <w:szCs w:val="24"/>
        </w:rPr>
        <w:tab/>
        <w:t xml:space="preserve">from the book lists they have. They can ask the librarian for assistance.  Explain to the </w:t>
      </w:r>
      <w:r>
        <w:rPr>
          <w:rFonts w:ascii="Cambria" w:eastAsia="Cambria" w:hAnsi="Cambria" w:cs="Cambria"/>
          <w:color w:val="000000"/>
          <w:sz w:val="24"/>
          <w:szCs w:val="24"/>
        </w:rPr>
        <w:tab/>
        <w:t xml:space="preserve">librarian what the purpose of the class visit is, and if relevant, ask her to only speak in </w:t>
      </w:r>
      <w:r>
        <w:rPr>
          <w:rFonts w:ascii="Cambria" w:eastAsia="Cambria" w:hAnsi="Cambria" w:cs="Cambria"/>
          <w:color w:val="000000"/>
          <w:sz w:val="24"/>
          <w:szCs w:val="24"/>
        </w:rPr>
        <w:tab/>
        <w:t xml:space="preserve">English with the students. If it isn’t possible to take a class trip, then the same task can </w:t>
      </w:r>
      <w:r>
        <w:rPr>
          <w:rFonts w:ascii="Cambria" w:eastAsia="Cambria" w:hAnsi="Cambria" w:cs="Cambria"/>
          <w:color w:val="000000"/>
          <w:sz w:val="24"/>
          <w:szCs w:val="24"/>
        </w:rPr>
        <w:tab/>
        <w:t xml:space="preserve">be assigned as homework. </w:t>
      </w:r>
    </w:p>
    <w:p w14:paraId="416033D8" w14:textId="77777777" w:rsidR="00AD0496" w:rsidRDefault="00AD0496">
      <w:pPr>
        <w:widowControl w:val="0"/>
        <w:pBdr>
          <w:top w:val="nil"/>
          <w:left w:val="nil"/>
          <w:bottom w:val="nil"/>
          <w:right w:val="nil"/>
          <w:between w:val="nil"/>
        </w:pBdr>
        <w:spacing w:line="240" w:lineRule="auto"/>
        <w:jc w:val="center"/>
        <w:rPr>
          <w:rFonts w:ascii="Cambria" w:eastAsia="Cambria" w:hAnsi="Cambria" w:cs="Cambria"/>
          <w:color w:val="000000"/>
          <w:sz w:val="19"/>
          <w:szCs w:val="19"/>
        </w:rPr>
      </w:pPr>
    </w:p>
    <w:p w14:paraId="22B1B57F" w14:textId="77777777" w:rsidR="00AD0496" w:rsidRDefault="00000000">
      <w:pPr>
        <w:rPr>
          <w:rFonts w:ascii="Cambria" w:eastAsia="Cambria" w:hAnsi="Cambria" w:cs="Cambria"/>
          <w:color w:val="000000"/>
          <w:sz w:val="19"/>
          <w:szCs w:val="19"/>
        </w:rPr>
      </w:pPr>
      <w:r>
        <w:br w:type="page"/>
      </w:r>
    </w:p>
    <w:p w14:paraId="168C7C51"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BFBFBF"/>
        </w:rPr>
      </w:pPr>
    </w:p>
    <w:p w14:paraId="2689E53A" w14:textId="77777777" w:rsidR="00AD0496"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BFBFBF"/>
        </w:rPr>
        <w:t>Handout A: Asking Questions at the Library</w:t>
      </w:r>
      <w:r>
        <w:rPr>
          <w:rFonts w:ascii="Calibri" w:eastAsia="Calibri" w:hAnsi="Calibri" w:cs="Calibri"/>
          <w:b/>
          <w:color w:val="000000"/>
          <w:sz w:val="31"/>
          <w:szCs w:val="31"/>
        </w:rPr>
        <w:t xml:space="preserve"> </w:t>
      </w:r>
    </w:p>
    <w:p w14:paraId="132BA595"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p>
    <w:tbl>
      <w:tblPr>
        <w:tblStyle w:val="aa"/>
        <w:tblW w:w="9587" w:type="dxa"/>
        <w:tblInd w:w="842" w:type="dxa"/>
        <w:tblLayout w:type="fixed"/>
        <w:tblLook w:val="0600" w:firstRow="0" w:lastRow="0" w:firstColumn="0" w:lastColumn="0" w:noHBand="1" w:noVBand="1"/>
      </w:tblPr>
      <w:tblGrid>
        <w:gridCol w:w="9587"/>
      </w:tblGrid>
      <w:tr w:rsidR="00AD0496" w14:paraId="0EC5D867" w14:textId="77777777">
        <w:trPr>
          <w:trHeight w:val="554"/>
        </w:trPr>
        <w:tc>
          <w:tcPr>
            <w:tcW w:w="95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7C11DC" w14:textId="77777777" w:rsidR="00AD0496" w:rsidRDefault="00000000">
            <w:pPr>
              <w:pBdr>
                <w:top w:val="nil"/>
                <w:left w:val="nil"/>
                <w:bottom w:val="nil"/>
                <w:right w:val="nil"/>
                <w:between w:val="nil"/>
              </w:pBdr>
              <w:spacing w:line="240" w:lineRule="auto"/>
              <w:rPr>
                <w:color w:val="000000"/>
              </w:rPr>
            </w:pPr>
            <w:r>
              <w:rPr>
                <w:color w:val="000000"/>
              </w:rPr>
              <w:t>If you want to find specific books at the library, first you should know a little about how books are organized. Second, you should know how to ask the librarian to help you.</w:t>
            </w:r>
          </w:p>
        </w:tc>
      </w:tr>
    </w:tbl>
    <w:p w14:paraId="570B92BA" w14:textId="77777777" w:rsidR="00AD0496" w:rsidRDefault="00AD0496">
      <w:pPr>
        <w:widowControl w:val="0"/>
        <w:pBdr>
          <w:top w:val="nil"/>
          <w:left w:val="nil"/>
          <w:bottom w:val="nil"/>
          <w:right w:val="nil"/>
          <w:between w:val="nil"/>
        </w:pBdr>
        <w:rPr>
          <w:color w:val="000000"/>
        </w:rPr>
      </w:pPr>
    </w:p>
    <w:p w14:paraId="7208C2F5" w14:textId="77777777" w:rsidR="00AD0496" w:rsidRDefault="00AD0496">
      <w:pPr>
        <w:widowControl w:val="0"/>
        <w:pBdr>
          <w:top w:val="nil"/>
          <w:left w:val="nil"/>
          <w:bottom w:val="nil"/>
          <w:right w:val="nil"/>
          <w:between w:val="nil"/>
        </w:pBdr>
        <w:rPr>
          <w:color w:val="000000"/>
        </w:rPr>
      </w:pPr>
    </w:p>
    <w:p w14:paraId="552C2597" w14:textId="77777777" w:rsidR="00AD0496" w:rsidRDefault="00000000">
      <w:pPr>
        <w:widowControl w:val="0"/>
        <w:pBdr>
          <w:top w:val="nil"/>
          <w:left w:val="nil"/>
          <w:bottom w:val="nil"/>
          <w:right w:val="nil"/>
          <w:between w:val="nil"/>
        </w:pBdr>
        <w:spacing w:line="240" w:lineRule="auto"/>
        <w:ind w:left="882"/>
        <w:rPr>
          <w:rFonts w:ascii="Calibri" w:eastAsia="Calibri" w:hAnsi="Calibri" w:cs="Calibri"/>
          <w:b/>
          <w:color w:val="000000"/>
          <w:sz w:val="31"/>
          <w:szCs w:val="31"/>
        </w:rPr>
      </w:pPr>
      <w:r>
        <w:rPr>
          <w:rFonts w:ascii="Calibri" w:eastAsia="Calibri" w:hAnsi="Calibri" w:cs="Calibri"/>
          <w:b/>
          <w:color w:val="000000"/>
          <w:sz w:val="31"/>
          <w:szCs w:val="31"/>
        </w:rPr>
        <w:t xml:space="preserve">How are books organized at the library? </w:t>
      </w:r>
    </w:p>
    <w:p w14:paraId="19AB03F9" w14:textId="77777777" w:rsidR="00AD0496" w:rsidRDefault="00000000">
      <w:pPr>
        <w:widowControl w:val="0"/>
        <w:pBdr>
          <w:top w:val="nil"/>
          <w:left w:val="nil"/>
          <w:bottom w:val="nil"/>
          <w:right w:val="nil"/>
          <w:between w:val="nil"/>
        </w:pBdr>
        <w:spacing w:before="448" w:line="279" w:lineRule="auto"/>
        <w:ind w:left="1597" w:right="785" w:hanging="365"/>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Fiction books </w:t>
      </w:r>
      <w:r>
        <w:rPr>
          <w:rFonts w:ascii="Cambria" w:eastAsia="Cambria" w:hAnsi="Cambria" w:cs="Cambria"/>
          <w:color w:val="000000"/>
          <w:sz w:val="24"/>
          <w:szCs w:val="24"/>
        </w:rPr>
        <w:t xml:space="preserve">are organized alphabetically by the last name of the authors. Thus if you </w:t>
      </w:r>
      <w:proofErr w:type="gramStart"/>
      <w:r>
        <w:rPr>
          <w:rFonts w:ascii="Cambria" w:eastAsia="Cambria" w:hAnsi="Cambria" w:cs="Cambria"/>
          <w:color w:val="000000"/>
          <w:sz w:val="24"/>
          <w:szCs w:val="24"/>
        </w:rPr>
        <w:t>were  looking</w:t>
      </w:r>
      <w:proofErr w:type="gramEnd"/>
      <w:r>
        <w:rPr>
          <w:rFonts w:ascii="Cambria" w:eastAsia="Cambria" w:hAnsi="Cambria" w:cs="Cambria"/>
          <w:color w:val="000000"/>
          <w:sz w:val="24"/>
          <w:szCs w:val="24"/>
        </w:rPr>
        <w:t xml:space="preserve"> for Dr. Seuss books (like The Cat in the Hat), you would look under S. Ask the librarian where the fiction books are. </w:t>
      </w:r>
    </w:p>
    <w:p w14:paraId="50C4336F" w14:textId="77777777" w:rsidR="00AD0496" w:rsidRDefault="00000000">
      <w:pPr>
        <w:widowControl w:val="0"/>
        <w:pBdr>
          <w:top w:val="nil"/>
          <w:left w:val="nil"/>
          <w:bottom w:val="nil"/>
          <w:right w:val="nil"/>
          <w:between w:val="nil"/>
        </w:pBdr>
        <w:spacing w:before="291" w:line="279" w:lineRule="auto"/>
        <w:ind w:left="1230" w:right="792"/>
        <w:jc w:val="center"/>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Non-fiction </w:t>
      </w:r>
      <w:r>
        <w:rPr>
          <w:rFonts w:ascii="Cambria" w:eastAsia="Cambria" w:hAnsi="Cambria" w:cs="Cambria"/>
          <w:color w:val="000000"/>
          <w:sz w:val="24"/>
          <w:szCs w:val="24"/>
        </w:rPr>
        <w:t xml:space="preserve">books are organized by subject. You can ask the librarian to help you find </w:t>
      </w:r>
      <w:proofErr w:type="gramStart"/>
      <w:r>
        <w:rPr>
          <w:rFonts w:ascii="Cambria" w:eastAsia="Cambria" w:hAnsi="Cambria" w:cs="Cambria"/>
          <w:color w:val="000000"/>
          <w:sz w:val="24"/>
          <w:szCs w:val="24"/>
        </w:rPr>
        <w:t>books  about</w:t>
      </w:r>
      <w:proofErr w:type="gramEnd"/>
      <w:r>
        <w:rPr>
          <w:rFonts w:ascii="Cambria" w:eastAsia="Cambria" w:hAnsi="Cambria" w:cs="Cambria"/>
          <w:color w:val="000000"/>
          <w:sz w:val="24"/>
          <w:szCs w:val="24"/>
        </w:rPr>
        <w:t xml:space="preserve"> a particular subject. Each subject has a number which is on the spine of the book. </w:t>
      </w:r>
    </w:p>
    <w:p w14:paraId="11F60A36" w14:textId="77777777" w:rsidR="00AD0496" w:rsidRDefault="00000000">
      <w:pPr>
        <w:widowControl w:val="0"/>
        <w:pBdr>
          <w:top w:val="nil"/>
          <w:left w:val="nil"/>
          <w:bottom w:val="nil"/>
          <w:right w:val="nil"/>
          <w:between w:val="nil"/>
        </w:pBdr>
        <w:spacing w:before="310" w:line="240" w:lineRule="auto"/>
        <w:ind w:left="867"/>
        <w:rPr>
          <w:rFonts w:ascii="Calibri" w:eastAsia="Calibri" w:hAnsi="Calibri" w:cs="Calibri"/>
          <w:b/>
          <w:color w:val="000000"/>
          <w:sz w:val="31"/>
          <w:szCs w:val="31"/>
        </w:rPr>
      </w:pPr>
      <w:r>
        <w:rPr>
          <w:rFonts w:ascii="Calibri" w:eastAsia="Calibri" w:hAnsi="Calibri" w:cs="Calibri"/>
          <w:b/>
          <w:color w:val="000000"/>
          <w:sz w:val="31"/>
          <w:szCs w:val="31"/>
        </w:rPr>
        <w:t xml:space="preserve">What do you ask the librarian? </w:t>
      </w:r>
    </w:p>
    <w:p w14:paraId="26F267C6" w14:textId="77777777" w:rsidR="00AD0496" w:rsidRDefault="00000000">
      <w:pPr>
        <w:widowControl w:val="0"/>
        <w:pBdr>
          <w:top w:val="nil"/>
          <w:left w:val="nil"/>
          <w:bottom w:val="nil"/>
          <w:right w:val="nil"/>
          <w:between w:val="nil"/>
        </w:pBdr>
        <w:spacing w:before="59" w:line="240" w:lineRule="auto"/>
        <w:ind w:left="860"/>
        <w:rPr>
          <w:rFonts w:ascii="Calibri" w:eastAsia="Calibri" w:hAnsi="Calibri" w:cs="Calibri"/>
          <w:b/>
          <w:color w:val="000000"/>
          <w:sz w:val="31"/>
          <w:szCs w:val="31"/>
        </w:rPr>
      </w:pPr>
      <w:r>
        <w:rPr>
          <w:rFonts w:ascii="Calibri" w:eastAsia="Calibri" w:hAnsi="Calibri" w:cs="Calibri"/>
          <w:b/>
          <w:color w:val="000000"/>
          <w:sz w:val="31"/>
          <w:szCs w:val="31"/>
        </w:rPr>
        <w:t xml:space="preserve">  </w:t>
      </w:r>
    </w:p>
    <w:p w14:paraId="3C83EC93" w14:textId="77777777" w:rsidR="00AD0496" w:rsidRDefault="00000000">
      <w:pPr>
        <w:widowControl w:val="0"/>
        <w:pBdr>
          <w:top w:val="nil"/>
          <w:left w:val="nil"/>
          <w:bottom w:val="nil"/>
          <w:right w:val="nil"/>
          <w:between w:val="nil"/>
        </w:pBdr>
        <w:spacing w:before="15" w:line="240" w:lineRule="auto"/>
        <w:ind w:left="872"/>
        <w:rPr>
          <w:rFonts w:ascii="Calibri" w:eastAsia="Calibri" w:hAnsi="Calibri" w:cs="Calibri"/>
          <w:color w:val="000000"/>
          <w:sz w:val="28"/>
          <w:szCs w:val="28"/>
        </w:rPr>
      </w:pPr>
      <w:r>
        <w:rPr>
          <w:color w:val="000000"/>
          <w:sz w:val="24"/>
          <w:szCs w:val="24"/>
        </w:rPr>
        <w:t>››</w:t>
      </w:r>
      <w:r>
        <w:rPr>
          <w:rFonts w:ascii="Calibri" w:eastAsia="Calibri" w:hAnsi="Calibri" w:cs="Calibri"/>
          <w:color w:val="000000"/>
          <w:sz w:val="28"/>
          <w:szCs w:val="28"/>
        </w:rPr>
        <w:t xml:space="preserve">When you want to find a specific title: </w:t>
      </w:r>
    </w:p>
    <w:p w14:paraId="2C178E7B" w14:textId="77777777" w:rsidR="00AD0496" w:rsidRDefault="00000000">
      <w:pPr>
        <w:widowControl w:val="0"/>
        <w:pBdr>
          <w:top w:val="nil"/>
          <w:left w:val="nil"/>
          <w:bottom w:val="nil"/>
          <w:right w:val="nil"/>
          <w:between w:val="nil"/>
        </w:pBdr>
        <w:spacing w:before="49" w:line="240" w:lineRule="auto"/>
        <w:ind w:left="1230"/>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Could you help me find this book? (Show librarian the title) </w:t>
      </w:r>
    </w:p>
    <w:p w14:paraId="1EC1DEAD" w14:textId="77777777" w:rsidR="00AD0496" w:rsidRDefault="00000000">
      <w:pPr>
        <w:widowControl w:val="0"/>
        <w:pBdr>
          <w:top w:val="nil"/>
          <w:left w:val="nil"/>
          <w:bottom w:val="nil"/>
          <w:right w:val="nil"/>
          <w:between w:val="nil"/>
        </w:pBdr>
        <w:spacing w:before="45" w:line="240" w:lineRule="auto"/>
        <w:ind w:left="1230"/>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Do you have this book? (Show librarian the title) </w:t>
      </w:r>
    </w:p>
    <w:p w14:paraId="0E884C19" w14:textId="77777777" w:rsidR="00AD0496" w:rsidRDefault="00000000">
      <w:pPr>
        <w:widowControl w:val="0"/>
        <w:pBdr>
          <w:top w:val="nil"/>
          <w:left w:val="nil"/>
          <w:bottom w:val="nil"/>
          <w:right w:val="nil"/>
          <w:between w:val="nil"/>
        </w:pBdr>
        <w:spacing w:before="346" w:line="240" w:lineRule="auto"/>
        <w:ind w:left="944"/>
        <w:rPr>
          <w:rFonts w:ascii="Calibri" w:eastAsia="Calibri" w:hAnsi="Calibri" w:cs="Calibri"/>
          <w:color w:val="000000"/>
          <w:sz w:val="28"/>
          <w:szCs w:val="28"/>
        </w:rPr>
      </w:pPr>
      <w:r>
        <w:rPr>
          <w:color w:val="000000"/>
          <w:sz w:val="24"/>
          <w:szCs w:val="24"/>
        </w:rPr>
        <w:t>››</w:t>
      </w:r>
      <w:r>
        <w:rPr>
          <w:rFonts w:ascii="Calibri" w:eastAsia="Calibri" w:hAnsi="Calibri" w:cs="Calibri"/>
          <w:color w:val="000000"/>
          <w:sz w:val="28"/>
          <w:szCs w:val="28"/>
        </w:rPr>
        <w:t xml:space="preserve">To find more books by an author you or your child likes: </w:t>
      </w:r>
    </w:p>
    <w:p w14:paraId="1DDC05DE" w14:textId="77777777" w:rsidR="00AD0496" w:rsidRDefault="00000000">
      <w:pPr>
        <w:widowControl w:val="0"/>
        <w:pBdr>
          <w:top w:val="nil"/>
          <w:left w:val="nil"/>
          <w:bottom w:val="nil"/>
          <w:right w:val="nil"/>
          <w:between w:val="nil"/>
        </w:pBdr>
        <w:spacing w:before="385" w:line="240" w:lineRule="auto"/>
        <w:ind w:left="1230"/>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Where can I find books by ______________________? </w:t>
      </w:r>
    </w:p>
    <w:p w14:paraId="1CD9E4A0" w14:textId="77777777" w:rsidR="00AD0496" w:rsidRDefault="00000000">
      <w:pPr>
        <w:widowControl w:val="0"/>
        <w:pBdr>
          <w:top w:val="nil"/>
          <w:left w:val="nil"/>
          <w:bottom w:val="nil"/>
          <w:right w:val="nil"/>
          <w:between w:val="nil"/>
        </w:pBdr>
        <w:spacing w:before="41" w:line="240" w:lineRule="auto"/>
        <w:ind w:left="860"/>
        <w:rPr>
          <w:color w:val="000000"/>
          <w:sz w:val="18"/>
          <w:szCs w:val="18"/>
        </w:rPr>
      </w:pPr>
      <w:r>
        <w:rPr>
          <w:color w:val="000000"/>
          <w:sz w:val="19"/>
          <w:szCs w:val="19"/>
        </w:rPr>
        <w:t xml:space="preserve"> </w:t>
      </w:r>
      <w:r>
        <w:rPr>
          <w:color w:val="000000"/>
          <w:sz w:val="18"/>
          <w:szCs w:val="18"/>
        </w:rPr>
        <w:t xml:space="preserve">Name of author </w:t>
      </w:r>
    </w:p>
    <w:p w14:paraId="6E2492D5" w14:textId="77777777" w:rsidR="00AD0496" w:rsidRDefault="00000000">
      <w:pPr>
        <w:widowControl w:val="0"/>
        <w:pBdr>
          <w:top w:val="nil"/>
          <w:left w:val="nil"/>
          <w:bottom w:val="nil"/>
          <w:right w:val="nil"/>
          <w:between w:val="nil"/>
        </w:pBdr>
        <w:spacing w:before="44" w:line="240" w:lineRule="auto"/>
        <w:ind w:left="1230"/>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Can you help me find books by ____________________? </w:t>
      </w:r>
    </w:p>
    <w:p w14:paraId="0C21E4E0" w14:textId="77777777" w:rsidR="00AD0496" w:rsidRDefault="00000000">
      <w:pPr>
        <w:widowControl w:val="0"/>
        <w:pBdr>
          <w:top w:val="nil"/>
          <w:left w:val="nil"/>
          <w:bottom w:val="nil"/>
          <w:right w:val="nil"/>
          <w:between w:val="nil"/>
        </w:pBdr>
        <w:spacing w:before="41" w:line="240" w:lineRule="auto"/>
        <w:ind w:left="4543"/>
        <w:rPr>
          <w:color w:val="000000"/>
          <w:sz w:val="18"/>
          <w:szCs w:val="18"/>
        </w:rPr>
      </w:pPr>
      <w:r>
        <w:rPr>
          <w:color w:val="000000"/>
          <w:sz w:val="18"/>
          <w:szCs w:val="18"/>
        </w:rPr>
        <w:t xml:space="preserve">Name of author </w:t>
      </w:r>
    </w:p>
    <w:p w14:paraId="0B5623A5" w14:textId="77777777" w:rsidR="00AD0496" w:rsidRDefault="00000000">
      <w:pPr>
        <w:widowControl w:val="0"/>
        <w:pBdr>
          <w:top w:val="nil"/>
          <w:left w:val="nil"/>
          <w:bottom w:val="nil"/>
          <w:right w:val="nil"/>
          <w:between w:val="nil"/>
        </w:pBdr>
        <w:spacing w:before="260" w:line="240" w:lineRule="auto"/>
        <w:ind w:left="860"/>
        <w:rPr>
          <w:rFonts w:ascii="Calibri" w:eastAsia="Calibri" w:hAnsi="Calibri" w:cs="Calibri"/>
          <w:color w:val="000000"/>
          <w:sz w:val="28"/>
          <w:szCs w:val="28"/>
        </w:rPr>
      </w:pPr>
      <w:r>
        <w:rPr>
          <w:color w:val="000000"/>
          <w:sz w:val="18"/>
          <w:szCs w:val="18"/>
        </w:rPr>
        <w:t xml:space="preserve"> </w:t>
      </w:r>
      <w:r>
        <w:rPr>
          <w:color w:val="000000"/>
          <w:sz w:val="24"/>
          <w:szCs w:val="24"/>
        </w:rPr>
        <w:t xml:space="preserve">›› </w:t>
      </w:r>
      <w:r>
        <w:rPr>
          <w:rFonts w:ascii="Calibri" w:eastAsia="Calibri" w:hAnsi="Calibri" w:cs="Calibri"/>
          <w:color w:val="000000"/>
          <w:sz w:val="28"/>
          <w:szCs w:val="28"/>
        </w:rPr>
        <w:t xml:space="preserve">When you want to find books about a topic: </w:t>
      </w:r>
    </w:p>
    <w:p w14:paraId="02A22240" w14:textId="77777777" w:rsidR="00AD0496" w:rsidRDefault="00000000">
      <w:pPr>
        <w:widowControl w:val="0"/>
        <w:pBdr>
          <w:top w:val="nil"/>
          <w:left w:val="nil"/>
          <w:bottom w:val="nil"/>
          <w:right w:val="nil"/>
          <w:between w:val="nil"/>
        </w:pBdr>
        <w:spacing w:before="385" w:line="240" w:lineRule="auto"/>
        <w:ind w:left="1230"/>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Where do you have books about animals (science, weather, etc)? </w:t>
      </w:r>
    </w:p>
    <w:p w14:paraId="2108924C" w14:textId="77777777" w:rsidR="00AD0496" w:rsidRDefault="00000000">
      <w:pPr>
        <w:widowControl w:val="0"/>
        <w:pBdr>
          <w:top w:val="nil"/>
          <w:left w:val="nil"/>
          <w:bottom w:val="nil"/>
          <w:right w:val="nil"/>
          <w:between w:val="nil"/>
        </w:pBdr>
        <w:spacing w:before="346" w:line="240" w:lineRule="auto"/>
        <w:ind w:left="860"/>
        <w:rPr>
          <w:rFonts w:ascii="Calibri" w:eastAsia="Calibri" w:hAnsi="Calibri" w:cs="Calibri"/>
          <w:color w:val="000000"/>
          <w:sz w:val="28"/>
          <w:szCs w:val="28"/>
        </w:rPr>
      </w:pPr>
      <w:r>
        <w:rPr>
          <w:color w:val="000000"/>
          <w:sz w:val="19"/>
          <w:szCs w:val="19"/>
        </w:rPr>
        <w:t xml:space="preserve"> </w:t>
      </w:r>
      <w:r>
        <w:rPr>
          <w:rFonts w:ascii="Calibri" w:eastAsia="Calibri" w:hAnsi="Calibri" w:cs="Calibri"/>
          <w:color w:val="000000"/>
          <w:sz w:val="28"/>
          <w:szCs w:val="28"/>
        </w:rPr>
        <w:t xml:space="preserve">›› When you want to find books in Spanish or in Arabic: </w:t>
      </w:r>
    </w:p>
    <w:p w14:paraId="60E1250F" w14:textId="77777777" w:rsidR="00AD0496" w:rsidRDefault="00000000">
      <w:pPr>
        <w:widowControl w:val="0"/>
        <w:pBdr>
          <w:top w:val="nil"/>
          <w:left w:val="nil"/>
          <w:bottom w:val="nil"/>
          <w:right w:val="nil"/>
          <w:between w:val="nil"/>
        </w:pBdr>
        <w:spacing w:before="385" w:line="279" w:lineRule="auto"/>
        <w:ind w:left="1586" w:right="1035" w:hanging="355"/>
        <w:rPr>
          <w:color w:val="000000"/>
          <w:sz w:val="19"/>
          <w:szCs w:val="19"/>
        </w:rPr>
      </w:pPr>
      <w:r>
        <w:rPr>
          <w:rFonts w:ascii="Noto Sans Symbols" w:eastAsia="Noto Sans Symbols" w:hAnsi="Noto Sans Symbols" w:cs="Noto Sans Symbols"/>
          <w:color w:val="000000"/>
          <w:sz w:val="19"/>
          <w:szCs w:val="19"/>
        </w:rPr>
        <w:t xml:space="preserve">∙ </w:t>
      </w:r>
      <w:r>
        <w:rPr>
          <w:color w:val="000000"/>
          <w:sz w:val="19"/>
          <w:szCs w:val="19"/>
        </w:rPr>
        <w:t xml:space="preserve">Are the Spanish (Arabic, Chinese, etc.) books in a special section? Can you show me </w:t>
      </w:r>
      <w:proofErr w:type="gramStart"/>
      <w:r>
        <w:rPr>
          <w:color w:val="000000"/>
          <w:sz w:val="19"/>
          <w:szCs w:val="19"/>
        </w:rPr>
        <w:t>where  they</w:t>
      </w:r>
      <w:proofErr w:type="gramEnd"/>
      <w:r>
        <w:rPr>
          <w:color w:val="000000"/>
          <w:sz w:val="19"/>
          <w:szCs w:val="19"/>
        </w:rPr>
        <w:t xml:space="preserve"> are?</w:t>
      </w:r>
    </w:p>
    <w:p w14:paraId="38578AD0"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117529A7" w14:textId="77777777" w:rsidR="00AD0496" w:rsidRDefault="00000000">
      <w:pPr>
        <w:rPr>
          <w:rFonts w:ascii="Calibri" w:eastAsia="Calibri" w:hAnsi="Calibri" w:cs="Calibri"/>
          <w:b/>
          <w:sz w:val="31"/>
          <w:szCs w:val="31"/>
          <w:shd w:val="clear" w:color="auto" w:fill="CCCCCC"/>
        </w:rPr>
      </w:pPr>
      <w:r>
        <w:br w:type="page"/>
      </w:r>
    </w:p>
    <w:p w14:paraId="56CBA835" w14:textId="77777777" w:rsidR="00AD0496" w:rsidRDefault="00AD0496">
      <w:pPr>
        <w:widowControl w:val="0"/>
        <w:pBdr>
          <w:top w:val="nil"/>
          <w:left w:val="nil"/>
          <w:bottom w:val="nil"/>
          <w:right w:val="nil"/>
          <w:between w:val="nil"/>
        </w:pBdr>
        <w:spacing w:line="240" w:lineRule="auto"/>
        <w:ind w:firstLine="720"/>
        <w:rPr>
          <w:rFonts w:ascii="Calibri" w:eastAsia="Calibri" w:hAnsi="Calibri" w:cs="Calibri"/>
          <w:b/>
          <w:sz w:val="31"/>
          <w:szCs w:val="31"/>
          <w:shd w:val="clear" w:color="auto" w:fill="CCCCCC"/>
        </w:rPr>
      </w:pPr>
    </w:p>
    <w:p w14:paraId="5E00F077" w14:textId="77777777" w:rsidR="00AD0496" w:rsidRDefault="00000000">
      <w:pPr>
        <w:widowControl w:val="0"/>
        <w:pBdr>
          <w:top w:val="nil"/>
          <w:left w:val="nil"/>
          <w:bottom w:val="nil"/>
          <w:right w:val="nil"/>
          <w:between w:val="nil"/>
        </w:pBdr>
        <w:spacing w:line="240" w:lineRule="auto"/>
        <w:ind w:left="2880" w:firstLine="720"/>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B: Library Dialogues</w:t>
      </w:r>
      <w:r>
        <w:rPr>
          <w:rFonts w:ascii="Calibri" w:eastAsia="Calibri" w:hAnsi="Calibri" w:cs="Calibri"/>
          <w:b/>
          <w:color w:val="000000"/>
          <w:sz w:val="31"/>
          <w:szCs w:val="31"/>
        </w:rPr>
        <w:t xml:space="preserve"> </w:t>
      </w:r>
    </w:p>
    <w:p w14:paraId="6515DEB1" w14:textId="77777777" w:rsidR="00AD0496" w:rsidRDefault="00000000">
      <w:pPr>
        <w:widowControl w:val="0"/>
        <w:pBdr>
          <w:top w:val="nil"/>
          <w:left w:val="nil"/>
          <w:bottom w:val="nil"/>
          <w:right w:val="nil"/>
          <w:between w:val="nil"/>
        </w:pBdr>
        <w:spacing w:before="505" w:line="240" w:lineRule="auto"/>
        <w:ind w:left="877"/>
        <w:rPr>
          <w:b/>
          <w:color w:val="000000"/>
          <w:sz w:val="24"/>
          <w:szCs w:val="24"/>
        </w:rPr>
      </w:pPr>
      <w:r>
        <w:rPr>
          <w:b/>
          <w:color w:val="000000"/>
          <w:sz w:val="24"/>
          <w:szCs w:val="24"/>
        </w:rPr>
        <w:t xml:space="preserve">Dialogue #1: </w:t>
      </w:r>
    </w:p>
    <w:p w14:paraId="130D27DC" w14:textId="77777777" w:rsidR="00AD0496" w:rsidRDefault="00000000">
      <w:pPr>
        <w:widowControl w:val="0"/>
        <w:pBdr>
          <w:top w:val="nil"/>
          <w:left w:val="nil"/>
          <w:bottom w:val="nil"/>
          <w:right w:val="nil"/>
          <w:between w:val="nil"/>
        </w:pBdr>
        <w:spacing w:before="355" w:line="240" w:lineRule="auto"/>
        <w:ind w:left="871"/>
        <w:rPr>
          <w:color w:val="000000"/>
        </w:rPr>
      </w:pPr>
      <w:r>
        <w:rPr>
          <w:color w:val="000000"/>
          <w:u w:val="single"/>
        </w:rPr>
        <w:t xml:space="preserve">Parent: </w:t>
      </w:r>
      <w:r>
        <w:rPr>
          <w:color w:val="000000"/>
        </w:rPr>
        <w:t xml:space="preserve">Do you have the book Wilma Unlimited, by Kathleen Krull? </w:t>
      </w:r>
    </w:p>
    <w:p w14:paraId="7ABEEA8D" w14:textId="77777777" w:rsidR="00AD0496" w:rsidRDefault="00000000">
      <w:pPr>
        <w:widowControl w:val="0"/>
        <w:pBdr>
          <w:top w:val="nil"/>
          <w:left w:val="nil"/>
          <w:bottom w:val="nil"/>
          <w:right w:val="nil"/>
          <w:between w:val="nil"/>
        </w:pBdr>
        <w:spacing w:before="203" w:line="240" w:lineRule="auto"/>
        <w:ind w:left="871"/>
        <w:rPr>
          <w:color w:val="000000"/>
        </w:rPr>
      </w:pPr>
      <w:r>
        <w:rPr>
          <w:color w:val="000000"/>
          <w:u w:val="single"/>
        </w:rPr>
        <w:t>Librarian:</w:t>
      </w:r>
      <w:r>
        <w:rPr>
          <w:color w:val="000000"/>
        </w:rPr>
        <w:t xml:space="preserve"> I’ll look it up for you. </w:t>
      </w:r>
    </w:p>
    <w:p w14:paraId="093915F1" w14:textId="77777777" w:rsidR="00AD0496" w:rsidRDefault="00000000">
      <w:pPr>
        <w:widowControl w:val="0"/>
        <w:pBdr>
          <w:top w:val="nil"/>
          <w:left w:val="nil"/>
          <w:bottom w:val="nil"/>
          <w:right w:val="nil"/>
          <w:between w:val="nil"/>
        </w:pBdr>
        <w:spacing w:before="200" w:line="240" w:lineRule="auto"/>
        <w:ind w:left="871"/>
        <w:rPr>
          <w:color w:val="000000"/>
        </w:rPr>
      </w:pPr>
      <w:r>
        <w:rPr>
          <w:color w:val="000000"/>
          <w:u w:val="single"/>
        </w:rPr>
        <w:t xml:space="preserve">Parent: </w:t>
      </w:r>
      <w:r>
        <w:rPr>
          <w:color w:val="000000"/>
        </w:rPr>
        <w:t xml:space="preserve">Thank you. </w:t>
      </w:r>
    </w:p>
    <w:p w14:paraId="6E0B759F" w14:textId="77777777" w:rsidR="00AD0496" w:rsidRDefault="00000000">
      <w:pPr>
        <w:widowControl w:val="0"/>
        <w:pBdr>
          <w:top w:val="nil"/>
          <w:left w:val="nil"/>
          <w:bottom w:val="nil"/>
          <w:right w:val="nil"/>
          <w:between w:val="nil"/>
        </w:pBdr>
        <w:spacing w:before="203" w:line="240" w:lineRule="auto"/>
        <w:ind w:left="871"/>
        <w:rPr>
          <w:color w:val="000000"/>
        </w:rPr>
      </w:pPr>
      <w:r>
        <w:rPr>
          <w:color w:val="000000"/>
          <w:u w:val="single"/>
        </w:rPr>
        <w:t>Librarian:</w:t>
      </w:r>
      <w:r>
        <w:rPr>
          <w:color w:val="000000"/>
        </w:rPr>
        <w:t xml:space="preserve"> No, we don’t have it here, but I can order it for you. </w:t>
      </w:r>
    </w:p>
    <w:p w14:paraId="48AC4202" w14:textId="77777777" w:rsidR="00AD0496" w:rsidRDefault="00000000">
      <w:pPr>
        <w:widowControl w:val="0"/>
        <w:pBdr>
          <w:top w:val="nil"/>
          <w:left w:val="nil"/>
          <w:bottom w:val="nil"/>
          <w:right w:val="nil"/>
          <w:between w:val="nil"/>
        </w:pBdr>
        <w:spacing w:before="201" w:line="240" w:lineRule="auto"/>
        <w:ind w:left="871"/>
        <w:rPr>
          <w:color w:val="000000"/>
        </w:rPr>
      </w:pPr>
      <w:r>
        <w:rPr>
          <w:color w:val="000000"/>
          <w:u w:val="single"/>
        </w:rPr>
        <w:t xml:space="preserve">Parent: </w:t>
      </w:r>
      <w:r>
        <w:rPr>
          <w:color w:val="000000"/>
        </w:rPr>
        <w:t xml:space="preserve">That would be great. How long will it take? </w:t>
      </w:r>
    </w:p>
    <w:p w14:paraId="136D1A46" w14:textId="77777777" w:rsidR="00AD0496" w:rsidRDefault="00000000">
      <w:pPr>
        <w:widowControl w:val="0"/>
        <w:pBdr>
          <w:top w:val="nil"/>
          <w:left w:val="nil"/>
          <w:bottom w:val="nil"/>
          <w:right w:val="nil"/>
          <w:between w:val="nil"/>
        </w:pBdr>
        <w:spacing w:before="203" w:line="417" w:lineRule="auto"/>
        <w:ind w:left="871" w:right="1300"/>
        <w:rPr>
          <w:color w:val="000000"/>
        </w:rPr>
      </w:pPr>
      <w:r>
        <w:rPr>
          <w:color w:val="000000"/>
          <w:u w:val="single"/>
        </w:rPr>
        <w:t xml:space="preserve">Librarian: </w:t>
      </w:r>
      <w:r>
        <w:rPr>
          <w:color w:val="000000"/>
        </w:rPr>
        <w:t xml:space="preserve">The book will probably be here in a few days. I can call you when it comes in. </w:t>
      </w:r>
      <w:r>
        <w:rPr>
          <w:color w:val="000000"/>
          <w:u w:val="single"/>
        </w:rPr>
        <w:t xml:space="preserve">Parent: </w:t>
      </w:r>
      <w:r>
        <w:rPr>
          <w:color w:val="000000"/>
        </w:rPr>
        <w:t xml:space="preserve">Thank you very much. </w:t>
      </w:r>
    </w:p>
    <w:p w14:paraId="5B95B736" w14:textId="77777777" w:rsidR="00AD0496" w:rsidRDefault="00000000">
      <w:pPr>
        <w:widowControl w:val="0"/>
        <w:pBdr>
          <w:top w:val="nil"/>
          <w:left w:val="nil"/>
          <w:bottom w:val="nil"/>
          <w:right w:val="nil"/>
          <w:between w:val="nil"/>
        </w:pBdr>
        <w:spacing w:before="503" w:line="240" w:lineRule="auto"/>
        <w:ind w:left="877"/>
        <w:rPr>
          <w:b/>
          <w:color w:val="000000"/>
          <w:sz w:val="24"/>
          <w:szCs w:val="24"/>
        </w:rPr>
      </w:pPr>
      <w:r>
        <w:rPr>
          <w:b/>
          <w:color w:val="000000"/>
          <w:sz w:val="24"/>
          <w:szCs w:val="24"/>
        </w:rPr>
        <w:t xml:space="preserve">Dialogue #2: </w:t>
      </w:r>
    </w:p>
    <w:p w14:paraId="19A26CE9" w14:textId="77777777" w:rsidR="00AD0496" w:rsidRDefault="00000000">
      <w:pPr>
        <w:widowControl w:val="0"/>
        <w:pBdr>
          <w:top w:val="nil"/>
          <w:left w:val="nil"/>
          <w:bottom w:val="nil"/>
          <w:right w:val="nil"/>
          <w:between w:val="nil"/>
        </w:pBdr>
        <w:spacing w:before="509" w:line="417" w:lineRule="auto"/>
        <w:ind w:left="871" w:right="1142"/>
        <w:rPr>
          <w:color w:val="000000"/>
        </w:rPr>
      </w:pPr>
      <w:r>
        <w:rPr>
          <w:color w:val="000000"/>
          <w:u w:val="single"/>
        </w:rPr>
        <w:t xml:space="preserve">Parent: </w:t>
      </w:r>
      <w:r>
        <w:rPr>
          <w:color w:val="000000"/>
        </w:rPr>
        <w:t xml:space="preserve">My son is very interested in dinosaurs. Where can I find books about dinosaurs? </w:t>
      </w:r>
      <w:r>
        <w:rPr>
          <w:color w:val="000000"/>
          <w:u w:val="single"/>
        </w:rPr>
        <w:t>Librarian:</w:t>
      </w:r>
      <w:r>
        <w:rPr>
          <w:color w:val="000000"/>
        </w:rPr>
        <w:t xml:space="preserve"> That would be over in the corner. Let me show you. </w:t>
      </w:r>
    </w:p>
    <w:p w14:paraId="0738D567" w14:textId="77777777" w:rsidR="00AD0496" w:rsidRDefault="00000000">
      <w:pPr>
        <w:widowControl w:val="0"/>
        <w:pBdr>
          <w:top w:val="nil"/>
          <w:left w:val="nil"/>
          <w:bottom w:val="nil"/>
          <w:right w:val="nil"/>
          <w:between w:val="nil"/>
        </w:pBdr>
        <w:spacing w:before="38" w:line="240" w:lineRule="auto"/>
        <w:ind w:left="871"/>
        <w:rPr>
          <w:color w:val="000000"/>
        </w:rPr>
      </w:pPr>
      <w:r>
        <w:rPr>
          <w:color w:val="000000"/>
          <w:u w:val="single"/>
        </w:rPr>
        <w:t xml:space="preserve">Parent: </w:t>
      </w:r>
      <w:r>
        <w:rPr>
          <w:color w:val="000000"/>
        </w:rPr>
        <w:t xml:space="preserve">Okay, thanks very much. </w:t>
      </w:r>
    </w:p>
    <w:p w14:paraId="2A5F9115" w14:textId="77777777" w:rsidR="00AD0496" w:rsidRDefault="00000000">
      <w:pPr>
        <w:widowControl w:val="0"/>
        <w:pBdr>
          <w:top w:val="nil"/>
          <w:left w:val="nil"/>
          <w:bottom w:val="nil"/>
          <w:right w:val="nil"/>
          <w:between w:val="nil"/>
        </w:pBdr>
        <w:spacing w:before="203" w:line="240" w:lineRule="auto"/>
        <w:ind w:left="871"/>
        <w:rPr>
          <w:color w:val="000000"/>
        </w:rPr>
      </w:pPr>
      <w:r>
        <w:rPr>
          <w:color w:val="000000"/>
          <w:u w:val="single"/>
        </w:rPr>
        <w:t>Librarian:</w:t>
      </w:r>
      <w:r>
        <w:rPr>
          <w:color w:val="000000"/>
        </w:rPr>
        <w:t xml:space="preserve"> Here they are. On this shelf you should find lots of books about dinosaurs. </w:t>
      </w:r>
    </w:p>
    <w:p w14:paraId="2F4DA31A" w14:textId="77777777" w:rsidR="00AD0496" w:rsidRDefault="00000000">
      <w:pPr>
        <w:widowControl w:val="0"/>
        <w:pBdr>
          <w:top w:val="nil"/>
          <w:left w:val="nil"/>
          <w:bottom w:val="nil"/>
          <w:right w:val="nil"/>
          <w:between w:val="nil"/>
        </w:pBdr>
        <w:spacing w:before="541" w:line="240" w:lineRule="auto"/>
        <w:ind w:left="877"/>
        <w:rPr>
          <w:b/>
          <w:color w:val="000000"/>
          <w:sz w:val="24"/>
          <w:szCs w:val="24"/>
        </w:rPr>
      </w:pPr>
      <w:r>
        <w:rPr>
          <w:b/>
          <w:color w:val="000000"/>
          <w:sz w:val="24"/>
          <w:szCs w:val="24"/>
        </w:rPr>
        <w:t xml:space="preserve">Dialogue #3: </w:t>
      </w:r>
    </w:p>
    <w:p w14:paraId="5076F96E" w14:textId="77777777" w:rsidR="00AD0496" w:rsidRDefault="00000000">
      <w:pPr>
        <w:widowControl w:val="0"/>
        <w:pBdr>
          <w:top w:val="nil"/>
          <w:left w:val="nil"/>
          <w:bottom w:val="nil"/>
          <w:right w:val="nil"/>
          <w:between w:val="nil"/>
        </w:pBdr>
        <w:spacing w:before="355" w:line="415" w:lineRule="auto"/>
        <w:ind w:left="871" w:right="906"/>
        <w:rPr>
          <w:color w:val="000000"/>
        </w:rPr>
      </w:pPr>
      <w:r>
        <w:rPr>
          <w:color w:val="000000"/>
          <w:u w:val="single"/>
        </w:rPr>
        <w:t xml:space="preserve">Parent: </w:t>
      </w:r>
      <w:r>
        <w:rPr>
          <w:color w:val="000000"/>
        </w:rPr>
        <w:t xml:space="preserve">My son likes the Curious George books. I know there are lots in the series. Where can I find them? </w:t>
      </w:r>
    </w:p>
    <w:p w14:paraId="7F4BDAC2" w14:textId="77777777" w:rsidR="00AD0496" w:rsidRDefault="00000000">
      <w:pPr>
        <w:widowControl w:val="0"/>
        <w:pBdr>
          <w:top w:val="nil"/>
          <w:left w:val="nil"/>
          <w:bottom w:val="nil"/>
          <w:right w:val="nil"/>
          <w:between w:val="nil"/>
        </w:pBdr>
        <w:spacing w:before="42" w:line="417" w:lineRule="auto"/>
        <w:ind w:left="871" w:right="1767"/>
        <w:rPr>
          <w:color w:val="000000"/>
        </w:rPr>
      </w:pPr>
      <w:r>
        <w:rPr>
          <w:color w:val="000000"/>
          <w:u w:val="single"/>
        </w:rPr>
        <w:t>Librarian:</w:t>
      </w:r>
      <w:r>
        <w:rPr>
          <w:color w:val="000000"/>
        </w:rPr>
        <w:t xml:space="preserve"> The author is H.A. Rey. </w:t>
      </w:r>
      <w:proofErr w:type="gramStart"/>
      <w:r>
        <w:rPr>
          <w:color w:val="000000"/>
        </w:rPr>
        <w:t>So</w:t>
      </w:r>
      <w:proofErr w:type="gramEnd"/>
      <w:r>
        <w:rPr>
          <w:color w:val="000000"/>
        </w:rPr>
        <w:t xml:space="preserve"> you would look in the fiction section under R. </w:t>
      </w:r>
      <w:r>
        <w:rPr>
          <w:color w:val="000000"/>
          <w:u w:val="single"/>
        </w:rPr>
        <w:t xml:space="preserve">Parent: </w:t>
      </w:r>
      <w:r>
        <w:rPr>
          <w:color w:val="000000"/>
        </w:rPr>
        <w:t xml:space="preserve">Where is the fiction section? </w:t>
      </w:r>
    </w:p>
    <w:p w14:paraId="1C14309A" w14:textId="77777777" w:rsidR="00AD0496" w:rsidRDefault="00000000">
      <w:pPr>
        <w:widowControl w:val="0"/>
        <w:pBdr>
          <w:top w:val="nil"/>
          <w:left w:val="nil"/>
          <w:bottom w:val="nil"/>
          <w:right w:val="nil"/>
          <w:between w:val="nil"/>
        </w:pBdr>
        <w:spacing w:before="37" w:line="417" w:lineRule="auto"/>
        <w:ind w:left="874" w:right="931" w:hanging="2"/>
        <w:rPr>
          <w:color w:val="000000"/>
        </w:rPr>
      </w:pPr>
      <w:r>
        <w:rPr>
          <w:color w:val="000000"/>
          <w:u w:val="single"/>
        </w:rPr>
        <w:t>Librarian:</w:t>
      </w:r>
      <w:r>
        <w:rPr>
          <w:color w:val="000000"/>
        </w:rPr>
        <w:t xml:space="preserve"> Fiction starts here. On the other side are the authors starting with </w:t>
      </w:r>
      <w:proofErr w:type="gramStart"/>
      <w:r>
        <w:rPr>
          <w:color w:val="000000"/>
        </w:rPr>
        <w:t>R,S</w:t>
      </w:r>
      <w:proofErr w:type="gramEnd"/>
      <w:r>
        <w:rPr>
          <w:color w:val="000000"/>
        </w:rPr>
        <w:t xml:space="preserve"> and T. </w:t>
      </w:r>
    </w:p>
    <w:p w14:paraId="4D993B9E" w14:textId="77777777" w:rsidR="00AD0496" w:rsidRDefault="00000000">
      <w:pPr>
        <w:rPr>
          <w:color w:val="000000"/>
        </w:rPr>
      </w:pPr>
      <w:r>
        <w:br w:type="page"/>
      </w:r>
    </w:p>
    <w:p w14:paraId="0A90F4AB" w14:textId="77777777" w:rsidR="00AD0496" w:rsidRDefault="00AD0496">
      <w:pPr>
        <w:widowControl w:val="0"/>
        <w:pBdr>
          <w:top w:val="nil"/>
          <w:left w:val="nil"/>
          <w:bottom w:val="nil"/>
          <w:right w:val="nil"/>
          <w:between w:val="nil"/>
        </w:pBdr>
        <w:spacing w:before="37" w:line="417" w:lineRule="auto"/>
        <w:ind w:left="874" w:right="931" w:hanging="2"/>
        <w:rPr>
          <w:color w:val="000000"/>
        </w:rPr>
      </w:pPr>
    </w:p>
    <w:p w14:paraId="7606F68B"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042D3C12" w14:textId="77777777" w:rsidR="00AD0496"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t>Handout C: Libros Para Compartir Con Su Familia/Books in Spanish</w:t>
      </w:r>
    </w:p>
    <w:p w14:paraId="56661E88" w14:textId="77777777" w:rsidR="00AD0496"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21"/>
          <w:szCs w:val="21"/>
        </w:rPr>
      </w:pPr>
      <w:r>
        <w:rPr>
          <w:rFonts w:ascii="Calibri" w:eastAsia="Calibri" w:hAnsi="Calibri" w:cs="Calibri"/>
          <w:b/>
          <w:color w:val="000000"/>
          <w:sz w:val="31"/>
          <w:szCs w:val="31"/>
          <w:shd w:val="clear" w:color="auto" w:fill="CCCCCC"/>
        </w:rPr>
        <w:t xml:space="preserve"> to Share with Your Family</w:t>
      </w:r>
      <w:r>
        <w:rPr>
          <w:rFonts w:ascii="Calibri" w:eastAsia="Calibri" w:hAnsi="Calibri" w:cs="Calibri"/>
          <w:b/>
          <w:color w:val="000000"/>
          <w:sz w:val="31"/>
          <w:szCs w:val="31"/>
          <w:shd w:val="clear" w:color="auto" w:fill="CCCCCC"/>
          <w:vertAlign w:val="superscript"/>
        </w:rPr>
        <w:footnoteReference w:id="1"/>
      </w:r>
      <w:r>
        <w:rPr>
          <w:rFonts w:ascii="Calibri" w:eastAsia="Calibri" w:hAnsi="Calibri" w:cs="Calibri"/>
          <w:b/>
          <w:color w:val="000000"/>
          <w:sz w:val="21"/>
          <w:szCs w:val="21"/>
        </w:rPr>
        <w:t xml:space="preserve"> </w:t>
      </w:r>
    </w:p>
    <w:p w14:paraId="26AE36C0" w14:textId="77777777" w:rsidR="00AD0496" w:rsidRDefault="00000000">
      <w:pPr>
        <w:widowControl w:val="0"/>
        <w:pBdr>
          <w:top w:val="nil"/>
          <w:left w:val="nil"/>
          <w:bottom w:val="nil"/>
          <w:right w:val="nil"/>
          <w:between w:val="nil"/>
        </w:pBdr>
        <w:spacing w:before="234" w:line="242" w:lineRule="auto"/>
        <w:ind w:left="877" w:right="1440" w:firstLine="5"/>
        <w:rPr>
          <w:rFonts w:ascii="Calibri" w:eastAsia="Calibri" w:hAnsi="Calibri" w:cs="Calibri"/>
          <w:b/>
          <w:smallCaps/>
          <w:color w:val="000000"/>
          <w:sz w:val="31"/>
          <w:szCs w:val="31"/>
        </w:rPr>
      </w:pPr>
      <w:r>
        <w:rPr>
          <w:rFonts w:ascii="Calibri" w:eastAsia="Calibri" w:hAnsi="Calibri" w:cs="Calibri"/>
          <w:b/>
          <w:smallCaps/>
          <w:color w:val="000000"/>
          <w:sz w:val="31"/>
          <w:szCs w:val="31"/>
          <w:u w:val="single"/>
        </w:rPr>
        <w:t>PARTE 1</w:t>
      </w:r>
      <w:r>
        <w:rPr>
          <w:rFonts w:ascii="Calibri" w:eastAsia="Calibri" w:hAnsi="Calibri" w:cs="Calibri"/>
          <w:b/>
          <w:smallCaps/>
          <w:color w:val="000000"/>
          <w:sz w:val="31"/>
          <w:szCs w:val="31"/>
        </w:rPr>
        <w:t xml:space="preserve">: LIBROS QUE PUEDEN OBTENER EN SOLO UN IDIOMA (ESPAÑOL O INGLÉS) </w:t>
      </w:r>
    </w:p>
    <w:p w14:paraId="04773A72" w14:textId="77777777" w:rsidR="00AD0496" w:rsidRDefault="00000000">
      <w:pPr>
        <w:widowControl w:val="0"/>
        <w:pBdr>
          <w:top w:val="nil"/>
          <w:left w:val="nil"/>
          <w:bottom w:val="nil"/>
          <w:right w:val="nil"/>
          <w:between w:val="nil"/>
        </w:pBdr>
        <w:spacing w:before="398" w:line="240" w:lineRule="auto"/>
        <w:ind w:left="867"/>
        <w:rPr>
          <w:b/>
          <w:sz w:val="24"/>
          <w:szCs w:val="24"/>
        </w:rPr>
      </w:pPr>
      <w:r>
        <w:rPr>
          <w:b/>
          <w:sz w:val="24"/>
          <w:szCs w:val="24"/>
          <w:u w:val="single"/>
        </w:rPr>
        <w:t>Libros Populares Para Niños Pequeños</w:t>
      </w:r>
      <w:r>
        <w:rPr>
          <w:b/>
          <w:sz w:val="24"/>
          <w:szCs w:val="24"/>
        </w:rPr>
        <w:t xml:space="preserve"> </w:t>
      </w:r>
    </w:p>
    <w:p w14:paraId="6D09E0F5" w14:textId="77777777" w:rsidR="00AD0496" w:rsidRDefault="00000000">
      <w:pPr>
        <w:widowControl w:val="0"/>
        <w:numPr>
          <w:ilvl w:val="0"/>
          <w:numId w:val="4"/>
        </w:numPr>
        <w:pBdr>
          <w:top w:val="nil"/>
          <w:left w:val="nil"/>
          <w:bottom w:val="nil"/>
          <w:right w:val="nil"/>
          <w:between w:val="nil"/>
        </w:pBdr>
        <w:spacing w:before="387" w:line="278" w:lineRule="auto"/>
        <w:ind w:right="1104"/>
        <w:rPr>
          <w:rFonts w:ascii="Noto Sans Symbols" w:eastAsia="Noto Sans Symbols" w:hAnsi="Noto Sans Symbols" w:cs="Noto Sans Symbols"/>
          <w:color w:val="000000"/>
          <w:sz w:val="24"/>
          <w:szCs w:val="24"/>
        </w:rPr>
      </w:pPr>
      <w:r>
        <w:rPr>
          <w:b/>
          <w:color w:val="000000"/>
          <w:sz w:val="24"/>
          <w:szCs w:val="24"/>
        </w:rPr>
        <w:t xml:space="preserve">Jorge el Curioso </w:t>
      </w:r>
      <w:r>
        <w:rPr>
          <w:color w:val="000000"/>
          <w:sz w:val="24"/>
          <w:szCs w:val="24"/>
        </w:rPr>
        <w:t xml:space="preserve">o Curious George (muchos libros en el serie) por H.A. Rey </w:t>
      </w:r>
      <w:r>
        <w:rPr>
          <w:rFonts w:ascii="Noto Sans Symbols" w:eastAsia="Noto Sans Symbols" w:hAnsi="Noto Sans Symbols" w:cs="Noto Sans Symbols"/>
          <w:color w:val="000000"/>
          <w:sz w:val="24"/>
          <w:szCs w:val="24"/>
        </w:rPr>
        <w:t xml:space="preserve">∙ </w:t>
      </w:r>
      <w:r>
        <w:rPr>
          <w:color w:val="000000"/>
          <w:sz w:val="24"/>
          <w:szCs w:val="24"/>
        </w:rPr>
        <w:t xml:space="preserve">Buenas Noches, Luna </w:t>
      </w:r>
      <w:r>
        <w:rPr>
          <w:b/>
          <w:color w:val="000000"/>
          <w:sz w:val="24"/>
          <w:szCs w:val="24"/>
        </w:rPr>
        <w:t xml:space="preserve">o </w:t>
      </w:r>
      <w:r>
        <w:rPr>
          <w:color w:val="000000"/>
          <w:sz w:val="24"/>
          <w:szCs w:val="24"/>
        </w:rPr>
        <w:t xml:space="preserve">Good Night, Moon por Margaret Wise Brown </w:t>
      </w:r>
      <w:r>
        <w:rPr>
          <w:rFonts w:ascii="Noto Sans Symbols" w:eastAsia="Noto Sans Symbols" w:hAnsi="Noto Sans Symbols" w:cs="Noto Sans Symbols"/>
          <w:color w:val="000000"/>
          <w:sz w:val="24"/>
          <w:szCs w:val="24"/>
        </w:rPr>
        <w:t>∙</w:t>
      </w:r>
    </w:p>
    <w:p w14:paraId="2F080407" w14:textId="77777777" w:rsidR="00AD0496" w:rsidRDefault="00000000">
      <w:pPr>
        <w:widowControl w:val="0"/>
        <w:numPr>
          <w:ilvl w:val="0"/>
          <w:numId w:val="4"/>
        </w:numPr>
        <w:pBdr>
          <w:top w:val="nil"/>
          <w:left w:val="nil"/>
          <w:bottom w:val="nil"/>
          <w:right w:val="nil"/>
          <w:between w:val="nil"/>
        </w:pBdr>
        <w:spacing w:line="278" w:lineRule="auto"/>
        <w:ind w:right="1104"/>
        <w:rPr>
          <w:color w:val="000000"/>
          <w:sz w:val="24"/>
          <w:szCs w:val="24"/>
        </w:rPr>
      </w:pPr>
      <w:r>
        <w:rPr>
          <w:color w:val="000000"/>
          <w:sz w:val="24"/>
          <w:szCs w:val="24"/>
        </w:rPr>
        <w:t xml:space="preserve">Libros de </w:t>
      </w:r>
      <w:r>
        <w:rPr>
          <w:b/>
          <w:color w:val="000000"/>
          <w:sz w:val="24"/>
          <w:szCs w:val="24"/>
        </w:rPr>
        <w:t xml:space="preserve">Maisy </w:t>
      </w:r>
      <w:r>
        <w:rPr>
          <w:color w:val="000000"/>
          <w:sz w:val="24"/>
          <w:szCs w:val="24"/>
        </w:rPr>
        <w:t xml:space="preserve">por Lucy Cousins </w:t>
      </w:r>
    </w:p>
    <w:p w14:paraId="618F3F1B" w14:textId="77777777" w:rsidR="00AD0496" w:rsidRDefault="00000000">
      <w:pPr>
        <w:widowControl w:val="0"/>
        <w:numPr>
          <w:ilvl w:val="0"/>
          <w:numId w:val="4"/>
        </w:numPr>
        <w:pBdr>
          <w:top w:val="nil"/>
          <w:left w:val="nil"/>
          <w:bottom w:val="nil"/>
          <w:right w:val="nil"/>
          <w:between w:val="nil"/>
        </w:pBdr>
        <w:spacing w:line="240" w:lineRule="auto"/>
        <w:rPr>
          <w:color w:val="000000"/>
          <w:sz w:val="24"/>
          <w:szCs w:val="24"/>
        </w:rPr>
      </w:pPr>
      <w:r>
        <w:rPr>
          <w:color w:val="000000"/>
          <w:sz w:val="24"/>
          <w:szCs w:val="24"/>
        </w:rPr>
        <w:t xml:space="preserve">Madeline por Ludwig Bemelmans </w:t>
      </w:r>
    </w:p>
    <w:p w14:paraId="4F74E259" w14:textId="77777777" w:rsidR="00AD0496" w:rsidRDefault="00000000">
      <w:pPr>
        <w:widowControl w:val="0"/>
        <w:numPr>
          <w:ilvl w:val="0"/>
          <w:numId w:val="4"/>
        </w:numPr>
        <w:pBdr>
          <w:top w:val="nil"/>
          <w:left w:val="nil"/>
          <w:bottom w:val="nil"/>
          <w:right w:val="nil"/>
          <w:between w:val="nil"/>
        </w:pBdr>
        <w:spacing w:line="240" w:lineRule="auto"/>
        <w:rPr>
          <w:color w:val="000000"/>
          <w:sz w:val="24"/>
          <w:szCs w:val="24"/>
        </w:rPr>
      </w:pPr>
      <w:r>
        <w:rPr>
          <w:color w:val="000000"/>
          <w:sz w:val="24"/>
          <w:szCs w:val="24"/>
        </w:rPr>
        <w:t xml:space="preserve">Libros de </w:t>
      </w:r>
      <w:r>
        <w:rPr>
          <w:b/>
          <w:color w:val="000000"/>
          <w:sz w:val="24"/>
          <w:szCs w:val="24"/>
        </w:rPr>
        <w:t xml:space="preserve">Clifford </w:t>
      </w:r>
      <w:r>
        <w:rPr>
          <w:color w:val="000000"/>
          <w:sz w:val="24"/>
          <w:szCs w:val="24"/>
        </w:rPr>
        <w:t xml:space="preserve">por Norman Bridwell </w:t>
      </w:r>
    </w:p>
    <w:p w14:paraId="521C4D9E" w14:textId="77777777" w:rsidR="00AD0496" w:rsidRDefault="00000000">
      <w:pPr>
        <w:widowControl w:val="0"/>
        <w:numPr>
          <w:ilvl w:val="0"/>
          <w:numId w:val="4"/>
        </w:numPr>
        <w:pBdr>
          <w:top w:val="nil"/>
          <w:left w:val="nil"/>
          <w:bottom w:val="nil"/>
          <w:right w:val="nil"/>
          <w:between w:val="nil"/>
        </w:pBdr>
        <w:ind w:right="1440"/>
        <w:rPr>
          <w:color w:val="000000"/>
          <w:sz w:val="24"/>
          <w:szCs w:val="24"/>
        </w:rPr>
      </w:pPr>
      <w:r>
        <w:rPr>
          <w:color w:val="000000"/>
          <w:sz w:val="24"/>
          <w:szCs w:val="24"/>
        </w:rPr>
        <w:t xml:space="preserve">La Oruga Muy Hambrienta </w:t>
      </w:r>
      <w:r>
        <w:rPr>
          <w:b/>
          <w:color w:val="000000"/>
          <w:sz w:val="24"/>
          <w:szCs w:val="24"/>
        </w:rPr>
        <w:t xml:space="preserve">o </w:t>
      </w:r>
      <w:r>
        <w:rPr>
          <w:color w:val="000000"/>
          <w:sz w:val="24"/>
          <w:szCs w:val="24"/>
        </w:rPr>
        <w:t xml:space="preserve">The Very Hungry Caterpillar por Eric Carle </w:t>
      </w:r>
    </w:p>
    <w:p w14:paraId="22DA85B6" w14:textId="77777777" w:rsidR="00AD0496" w:rsidRDefault="00000000">
      <w:pPr>
        <w:widowControl w:val="0"/>
        <w:numPr>
          <w:ilvl w:val="0"/>
          <w:numId w:val="4"/>
        </w:numPr>
        <w:pBdr>
          <w:top w:val="nil"/>
          <w:left w:val="nil"/>
          <w:bottom w:val="nil"/>
          <w:right w:val="nil"/>
          <w:between w:val="nil"/>
        </w:pBdr>
        <w:ind w:right="1440"/>
        <w:rPr>
          <w:color w:val="000000"/>
          <w:sz w:val="24"/>
          <w:szCs w:val="24"/>
        </w:rPr>
      </w:pPr>
      <w:r>
        <w:rPr>
          <w:color w:val="000000"/>
          <w:sz w:val="24"/>
          <w:szCs w:val="24"/>
        </w:rPr>
        <w:t xml:space="preserve">Libros de </w:t>
      </w:r>
      <w:r>
        <w:rPr>
          <w:b/>
          <w:color w:val="000000"/>
          <w:sz w:val="24"/>
          <w:szCs w:val="24"/>
        </w:rPr>
        <w:t xml:space="preserve">Arturo </w:t>
      </w:r>
      <w:r>
        <w:rPr>
          <w:color w:val="000000"/>
          <w:sz w:val="24"/>
          <w:szCs w:val="24"/>
        </w:rPr>
        <w:t xml:space="preserve">por Marc Brown </w:t>
      </w:r>
    </w:p>
    <w:p w14:paraId="34484C64" w14:textId="77777777" w:rsidR="00AD0496" w:rsidRDefault="00000000">
      <w:pPr>
        <w:widowControl w:val="0"/>
        <w:numPr>
          <w:ilvl w:val="0"/>
          <w:numId w:val="4"/>
        </w:numPr>
        <w:pBdr>
          <w:top w:val="nil"/>
          <w:left w:val="nil"/>
          <w:bottom w:val="nil"/>
          <w:right w:val="nil"/>
          <w:between w:val="nil"/>
        </w:pBdr>
        <w:spacing w:line="240" w:lineRule="auto"/>
        <w:rPr>
          <w:color w:val="000000"/>
          <w:sz w:val="24"/>
          <w:szCs w:val="24"/>
        </w:rPr>
      </w:pPr>
      <w:r>
        <w:rPr>
          <w:color w:val="000000"/>
          <w:sz w:val="24"/>
          <w:szCs w:val="24"/>
        </w:rPr>
        <w:t xml:space="preserve">El Hallazgo de Jamaica </w:t>
      </w:r>
      <w:r>
        <w:rPr>
          <w:b/>
          <w:color w:val="000000"/>
          <w:sz w:val="24"/>
          <w:szCs w:val="24"/>
        </w:rPr>
        <w:t xml:space="preserve">o </w:t>
      </w:r>
      <w:r>
        <w:rPr>
          <w:color w:val="000000"/>
          <w:sz w:val="24"/>
          <w:szCs w:val="24"/>
        </w:rPr>
        <w:t xml:space="preserve">Jamaica’s Find </w:t>
      </w:r>
      <w:r>
        <w:rPr>
          <w:b/>
          <w:color w:val="000000"/>
          <w:sz w:val="24"/>
          <w:szCs w:val="24"/>
        </w:rPr>
        <w:t xml:space="preserve">por </w:t>
      </w:r>
      <w:r>
        <w:rPr>
          <w:color w:val="000000"/>
          <w:sz w:val="24"/>
          <w:szCs w:val="24"/>
        </w:rPr>
        <w:t xml:space="preserve">Juanita Havill </w:t>
      </w:r>
    </w:p>
    <w:p w14:paraId="54A777C9" w14:textId="77777777" w:rsidR="00AD0496" w:rsidRDefault="00000000">
      <w:pPr>
        <w:widowControl w:val="0"/>
        <w:numPr>
          <w:ilvl w:val="0"/>
          <w:numId w:val="4"/>
        </w:numPr>
        <w:pBdr>
          <w:top w:val="nil"/>
          <w:left w:val="nil"/>
          <w:bottom w:val="nil"/>
          <w:right w:val="nil"/>
          <w:between w:val="nil"/>
        </w:pBdr>
        <w:spacing w:line="279" w:lineRule="auto"/>
        <w:ind w:right="798"/>
        <w:rPr>
          <w:color w:val="000000"/>
          <w:sz w:val="24"/>
          <w:szCs w:val="24"/>
        </w:rPr>
      </w:pPr>
      <w:r>
        <w:rPr>
          <w:color w:val="000000"/>
          <w:sz w:val="24"/>
          <w:szCs w:val="24"/>
        </w:rPr>
        <w:t xml:space="preserve">Un Bolsillo Para </w:t>
      </w:r>
      <w:r>
        <w:rPr>
          <w:b/>
          <w:color w:val="000000"/>
          <w:sz w:val="24"/>
          <w:szCs w:val="24"/>
        </w:rPr>
        <w:t xml:space="preserve">Corduroy </w:t>
      </w:r>
      <w:r>
        <w:rPr>
          <w:color w:val="000000"/>
          <w:sz w:val="24"/>
          <w:szCs w:val="24"/>
        </w:rPr>
        <w:t xml:space="preserve">o A Pocket for Corduroy (y otros libros en el </w:t>
      </w:r>
      <w:proofErr w:type="gramStart"/>
      <w:r>
        <w:rPr>
          <w:color w:val="000000"/>
          <w:sz w:val="24"/>
          <w:szCs w:val="24"/>
        </w:rPr>
        <w:t>serie)  por</w:t>
      </w:r>
      <w:proofErr w:type="gramEnd"/>
      <w:r>
        <w:rPr>
          <w:color w:val="000000"/>
          <w:sz w:val="24"/>
          <w:szCs w:val="24"/>
        </w:rPr>
        <w:t xml:space="preserve"> Don Freeman </w:t>
      </w:r>
    </w:p>
    <w:p w14:paraId="37AB4398" w14:textId="77777777" w:rsidR="00AD0496" w:rsidRDefault="00000000">
      <w:pPr>
        <w:widowControl w:val="0"/>
        <w:numPr>
          <w:ilvl w:val="0"/>
          <w:numId w:val="4"/>
        </w:numPr>
        <w:pBdr>
          <w:top w:val="nil"/>
          <w:left w:val="nil"/>
          <w:bottom w:val="nil"/>
          <w:right w:val="nil"/>
          <w:between w:val="nil"/>
        </w:pBdr>
        <w:spacing w:line="557" w:lineRule="auto"/>
        <w:ind w:right="2561"/>
        <w:rPr>
          <w:color w:val="000000"/>
          <w:sz w:val="24"/>
          <w:szCs w:val="24"/>
        </w:rPr>
      </w:pPr>
      <w:r>
        <w:rPr>
          <w:color w:val="000000"/>
          <w:sz w:val="24"/>
          <w:szCs w:val="24"/>
        </w:rPr>
        <w:t xml:space="preserve">Abuela </w:t>
      </w:r>
      <w:r>
        <w:rPr>
          <w:b/>
          <w:color w:val="000000"/>
          <w:sz w:val="24"/>
          <w:szCs w:val="24"/>
        </w:rPr>
        <w:t xml:space="preserve">por </w:t>
      </w:r>
      <w:r>
        <w:rPr>
          <w:color w:val="000000"/>
          <w:sz w:val="24"/>
          <w:szCs w:val="24"/>
        </w:rPr>
        <w:t xml:space="preserve">Arthur Dorros </w:t>
      </w:r>
    </w:p>
    <w:p w14:paraId="404CF570" w14:textId="77777777" w:rsidR="00AD0496" w:rsidRDefault="00000000">
      <w:pPr>
        <w:widowControl w:val="0"/>
        <w:pBdr>
          <w:top w:val="nil"/>
          <w:left w:val="nil"/>
          <w:bottom w:val="nil"/>
          <w:right w:val="nil"/>
          <w:between w:val="nil"/>
        </w:pBdr>
        <w:spacing w:before="13" w:line="557" w:lineRule="auto"/>
        <w:ind w:right="2561" w:firstLine="720"/>
        <w:rPr>
          <w:b/>
          <w:sz w:val="24"/>
          <w:szCs w:val="24"/>
        </w:rPr>
      </w:pPr>
      <w:r>
        <w:rPr>
          <w:b/>
          <w:sz w:val="24"/>
          <w:szCs w:val="24"/>
          <w:u w:val="single"/>
        </w:rPr>
        <w:t>Otros libros para compartir con sus niños</w:t>
      </w:r>
      <w:r>
        <w:rPr>
          <w:b/>
          <w:sz w:val="24"/>
          <w:szCs w:val="24"/>
        </w:rPr>
        <w:t xml:space="preserve">: </w:t>
      </w:r>
    </w:p>
    <w:p w14:paraId="63708DA5" w14:textId="77777777" w:rsidR="00AD0496" w:rsidRDefault="00000000">
      <w:pPr>
        <w:widowControl w:val="0"/>
        <w:numPr>
          <w:ilvl w:val="0"/>
          <w:numId w:val="6"/>
        </w:numPr>
        <w:pBdr>
          <w:top w:val="nil"/>
          <w:left w:val="nil"/>
          <w:bottom w:val="nil"/>
          <w:right w:val="nil"/>
          <w:between w:val="nil"/>
        </w:pBdr>
        <w:spacing w:before="69" w:line="279" w:lineRule="auto"/>
        <w:ind w:right="1530"/>
        <w:rPr>
          <w:color w:val="000000"/>
          <w:sz w:val="24"/>
          <w:szCs w:val="24"/>
        </w:rPr>
      </w:pPr>
      <w:r>
        <w:rPr>
          <w:color w:val="000000"/>
          <w:sz w:val="24"/>
          <w:szCs w:val="24"/>
        </w:rPr>
        <w:t xml:space="preserve">Está Bien Ser Diferente </w:t>
      </w:r>
      <w:r>
        <w:rPr>
          <w:b/>
          <w:color w:val="000000"/>
          <w:sz w:val="24"/>
          <w:szCs w:val="24"/>
        </w:rPr>
        <w:t xml:space="preserve">o </w:t>
      </w:r>
      <w:r>
        <w:rPr>
          <w:color w:val="000000"/>
          <w:sz w:val="24"/>
          <w:szCs w:val="24"/>
        </w:rPr>
        <w:t>It’s OK to be Different por Todd Parr [</w:t>
      </w:r>
      <w:proofErr w:type="gramStart"/>
      <w:r>
        <w:rPr>
          <w:color w:val="000000"/>
          <w:sz w:val="24"/>
          <w:szCs w:val="24"/>
        </w:rPr>
        <w:t>pre escolar</w:t>
      </w:r>
      <w:proofErr w:type="gramEnd"/>
      <w:r>
        <w:rPr>
          <w:color w:val="000000"/>
          <w:sz w:val="24"/>
          <w:szCs w:val="24"/>
        </w:rPr>
        <w:t xml:space="preserve">] </w:t>
      </w:r>
    </w:p>
    <w:p w14:paraId="6FF6E97A" w14:textId="77777777" w:rsidR="00AD0496" w:rsidRDefault="00000000">
      <w:pPr>
        <w:widowControl w:val="0"/>
        <w:numPr>
          <w:ilvl w:val="0"/>
          <w:numId w:val="6"/>
        </w:numPr>
        <w:pBdr>
          <w:top w:val="nil"/>
          <w:left w:val="nil"/>
          <w:bottom w:val="nil"/>
          <w:right w:val="nil"/>
          <w:between w:val="nil"/>
        </w:pBdr>
        <w:spacing w:line="278" w:lineRule="auto"/>
        <w:ind w:right="1077"/>
        <w:rPr>
          <w:rFonts w:ascii="Noto Sans Symbols" w:eastAsia="Noto Sans Symbols" w:hAnsi="Noto Sans Symbols" w:cs="Noto Sans Symbols"/>
          <w:color w:val="000000"/>
          <w:sz w:val="24"/>
          <w:szCs w:val="24"/>
        </w:rPr>
      </w:pPr>
      <w:r>
        <w:rPr>
          <w:color w:val="000000"/>
          <w:sz w:val="24"/>
          <w:szCs w:val="24"/>
        </w:rPr>
        <w:t xml:space="preserve">¿Hay Alguien en Casa? </w:t>
      </w:r>
      <w:r>
        <w:rPr>
          <w:b/>
          <w:color w:val="000000"/>
          <w:sz w:val="24"/>
          <w:szCs w:val="24"/>
        </w:rPr>
        <w:t xml:space="preserve">o </w:t>
      </w:r>
      <w:r>
        <w:rPr>
          <w:color w:val="000000"/>
          <w:sz w:val="24"/>
          <w:szCs w:val="24"/>
        </w:rPr>
        <w:t xml:space="preserve">Is Anyone Home? por David Le Jars [pre-escolar] </w:t>
      </w:r>
    </w:p>
    <w:p w14:paraId="6E67D4CB" w14:textId="77777777" w:rsidR="00AD0496" w:rsidRDefault="00000000">
      <w:pPr>
        <w:widowControl w:val="0"/>
        <w:numPr>
          <w:ilvl w:val="0"/>
          <w:numId w:val="6"/>
        </w:numPr>
        <w:pBdr>
          <w:top w:val="nil"/>
          <w:left w:val="nil"/>
          <w:bottom w:val="nil"/>
          <w:right w:val="nil"/>
          <w:between w:val="nil"/>
        </w:pBdr>
        <w:spacing w:line="278" w:lineRule="auto"/>
        <w:ind w:right="1077"/>
        <w:rPr>
          <w:rFonts w:ascii="Noto Sans Symbols" w:eastAsia="Noto Sans Symbols" w:hAnsi="Noto Sans Symbols" w:cs="Noto Sans Symbols"/>
          <w:color w:val="000000"/>
          <w:sz w:val="24"/>
          <w:szCs w:val="24"/>
        </w:rPr>
      </w:pPr>
      <w:r>
        <w:rPr>
          <w:color w:val="000000"/>
          <w:sz w:val="24"/>
          <w:szCs w:val="24"/>
        </w:rPr>
        <w:t xml:space="preserve">La Muñeca de Elizabeti </w:t>
      </w:r>
      <w:r>
        <w:rPr>
          <w:b/>
          <w:color w:val="000000"/>
          <w:sz w:val="24"/>
          <w:szCs w:val="24"/>
        </w:rPr>
        <w:t xml:space="preserve">o </w:t>
      </w:r>
      <w:r>
        <w:rPr>
          <w:color w:val="000000"/>
          <w:sz w:val="24"/>
          <w:szCs w:val="24"/>
        </w:rPr>
        <w:t xml:space="preserve">Elizabeti’s Doll por Stephanie Stuve-Bodeen </w:t>
      </w:r>
    </w:p>
    <w:p w14:paraId="205B6A1B" w14:textId="77777777" w:rsidR="00AD0496" w:rsidRDefault="00000000">
      <w:pPr>
        <w:widowControl w:val="0"/>
        <w:numPr>
          <w:ilvl w:val="0"/>
          <w:numId w:val="6"/>
        </w:numPr>
        <w:pBdr>
          <w:top w:val="nil"/>
          <w:left w:val="nil"/>
          <w:bottom w:val="nil"/>
          <w:right w:val="nil"/>
          <w:between w:val="nil"/>
        </w:pBdr>
        <w:spacing w:line="278" w:lineRule="auto"/>
        <w:ind w:right="1077"/>
        <w:rPr>
          <w:color w:val="000000"/>
          <w:sz w:val="24"/>
          <w:szCs w:val="24"/>
        </w:rPr>
      </w:pPr>
      <w:r>
        <w:rPr>
          <w:color w:val="000000"/>
          <w:sz w:val="24"/>
          <w:szCs w:val="24"/>
        </w:rPr>
        <w:t xml:space="preserve">Abran Paso a Los Patitos </w:t>
      </w:r>
      <w:r>
        <w:rPr>
          <w:b/>
          <w:color w:val="000000"/>
          <w:sz w:val="24"/>
          <w:szCs w:val="24"/>
        </w:rPr>
        <w:t xml:space="preserve">o </w:t>
      </w:r>
      <w:r>
        <w:rPr>
          <w:color w:val="000000"/>
          <w:sz w:val="24"/>
          <w:szCs w:val="24"/>
        </w:rPr>
        <w:t xml:space="preserve">Make Way for Ducklings por Robert McCloskey  </w:t>
      </w:r>
    </w:p>
    <w:p w14:paraId="6E02591C" w14:textId="77777777" w:rsidR="00AD0496" w:rsidRDefault="00000000">
      <w:pPr>
        <w:widowControl w:val="0"/>
        <w:numPr>
          <w:ilvl w:val="0"/>
          <w:numId w:val="6"/>
        </w:numPr>
        <w:pBdr>
          <w:top w:val="nil"/>
          <w:left w:val="nil"/>
          <w:bottom w:val="nil"/>
          <w:right w:val="nil"/>
          <w:between w:val="nil"/>
        </w:pBdr>
        <w:spacing w:line="278" w:lineRule="auto"/>
        <w:ind w:right="876"/>
        <w:rPr>
          <w:color w:val="000000"/>
          <w:sz w:val="24"/>
          <w:szCs w:val="24"/>
        </w:rPr>
      </w:pPr>
      <w:r>
        <w:rPr>
          <w:color w:val="000000"/>
          <w:sz w:val="24"/>
          <w:szCs w:val="24"/>
        </w:rPr>
        <w:t xml:space="preserve">Los Dibujos de David </w:t>
      </w:r>
      <w:r>
        <w:rPr>
          <w:b/>
          <w:color w:val="000000"/>
          <w:sz w:val="24"/>
          <w:szCs w:val="24"/>
        </w:rPr>
        <w:t xml:space="preserve">o </w:t>
      </w:r>
      <w:r>
        <w:rPr>
          <w:color w:val="000000"/>
          <w:sz w:val="24"/>
          <w:szCs w:val="24"/>
        </w:rPr>
        <w:t xml:space="preserve">David’s Drawings por Cathryn Falwell </w:t>
      </w:r>
      <w:r>
        <w:rPr>
          <w:rFonts w:ascii="Noto Sans Symbols" w:eastAsia="Noto Sans Symbols" w:hAnsi="Noto Sans Symbols" w:cs="Noto Sans Symbols"/>
          <w:color w:val="000000"/>
          <w:sz w:val="24"/>
          <w:szCs w:val="24"/>
        </w:rPr>
        <w:t>∙</w:t>
      </w:r>
    </w:p>
    <w:p w14:paraId="6B217610" w14:textId="77777777" w:rsidR="00AD0496" w:rsidRDefault="00000000">
      <w:pPr>
        <w:widowControl w:val="0"/>
        <w:numPr>
          <w:ilvl w:val="0"/>
          <w:numId w:val="6"/>
        </w:numPr>
        <w:pBdr>
          <w:top w:val="nil"/>
          <w:left w:val="nil"/>
          <w:bottom w:val="nil"/>
          <w:right w:val="nil"/>
          <w:between w:val="nil"/>
        </w:pBdr>
        <w:spacing w:line="278" w:lineRule="auto"/>
        <w:ind w:right="876"/>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Las Abuelas de Liliana o Liliana’s Grandmothers por Leyla Torres</w:t>
      </w:r>
      <w:r>
        <w:rPr>
          <w:strike/>
          <w:color w:val="000000"/>
          <w:sz w:val="24"/>
          <w:szCs w:val="24"/>
        </w:rPr>
        <w:t xml:space="preserve"> </w:t>
      </w:r>
      <w:r>
        <w:rPr>
          <w:color w:val="000000"/>
          <w:sz w:val="24"/>
          <w:szCs w:val="24"/>
        </w:rPr>
        <w:t xml:space="preserve"> </w:t>
      </w:r>
    </w:p>
    <w:p w14:paraId="7DBB3D6B" w14:textId="77777777" w:rsidR="00AD0496" w:rsidRDefault="00000000">
      <w:pPr>
        <w:widowControl w:val="0"/>
        <w:numPr>
          <w:ilvl w:val="1"/>
          <w:numId w:val="7"/>
        </w:numPr>
        <w:pBdr>
          <w:top w:val="nil"/>
          <w:left w:val="nil"/>
          <w:bottom w:val="nil"/>
          <w:right w:val="nil"/>
          <w:between w:val="nil"/>
        </w:pBdr>
        <w:spacing w:line="278" w:lineRule="auto"/>
        <w:ind w:right="1459"/>
        <w:rPr>
          <w:color w:val="000000"/>
          <w:sz w:val="24"/>
          <w:szCs w:val="24"/>
        </w:rPr>
      </w:pPr>
      <w:r>
        <w:rPr>
          <w:color w:val="000000"/>
          <w:sz w:val="24"/>
          <w:szCs w:val="24"/>
        </w:rPr>
        <w:t xml:space="preserve">Lola en la Biblioteca </w:t>
      </w:r>
      <w:r>
        <w:rPr>
          <w:b/>
          <w:color w:val="000000"/>
          <w:sz w:val="24"/>
          <w:szCs w:val="24"/>
        </w:rPr>
        <w:t xml:space="preserve">o </w:t>
      </w:r>
      <w:r>
        <w:rPr>
          <w:color w:val="000000"/>
          <w:sz w:val="24"/>
          <w:szCs w:val="24"/>
        </w:rPr>
        <w:t xml:space="preserve">Lola at the Library por Anna McQuinn </w:t>
      </w:r>
    </w:p>
    <w:p w14:paraId="13302A95" w14:textId="77777777" w:rsidR="00AD0496" w:rsidRDefault="00000000">
      <w:pPr>
        <w:widowControl w:val="0"/>
        <w:numPr>
          <w:ilvl w:val="1"/>
          <w:numId w:val="7"/>
        </w:numPr>
        <w:pBdr>
          <w:top w:val="nil"/>
          <w:left w:val="nil"/>
          <w:bottom w:val="nil"/>
          <w:right w:val="nil"/>
          <w:between w:val="nil"/>
        </w:pBdr>
        <w:ind w:right="2198"/>
        <w:rPr>
          <w:color w:val="000000"/>
          <w:sz w:val="24"/>
          <w:szCs w:val="24"/>
        </w:rPr>
      </w:pPr>
      <w:r>
        <w:rPr>
          <w:color w:val="000000"/>
          <w:sz w:val="24"/>
          <w:szCs w:val="24"/>
        </w:rPr>
        <w:t xml:space="preserve">Los Discos de Mi Abuela </w:t>
      </w:r>
      <w:r>
        <w:rPr>
          <w:b/>
          <w:color w:val="000000"/>
          <w:sz w:val="24"/>
          <w:szCs w:val="24"/>
        </w:rPr>
        <w:t xml:space="preserve">o </w:t>
      </w:r>
      <w:r>
        <w:rPr>
          <w:color w:val="000000"/>
          <w:sz w:val="24"/>
          <w:szCs w:val="24"/>
        </w:rPr>
        <w:t>Grandma’s Records por Eric Velasquez</w:t>
      </w:r>
    </w:p>
    <w:p w14:paraId="39DE6195" w14:textId="77777777" w:rsidR="00AD0496" w:rsidRDefault="00000000">
      <w:pPr>
        <w:widowControl w:val="0"/>
        <w:numPr>
          <w:ilvl w:val="1"/>
          <w:numId w:val="7"/>
        </w:numPr>
        <w:pBdr>
          <w:top w:val="nil"/>
          <w:left w:val="nil"/>
          <w:bottom w:val="nil"/>
          <w:right w:val="nil"/>
          <w:between w:val="nil"/>
        </w:pBdr>
        <w:ind w:right="2198"/>
        <w:rPr>
          <w:color w:val="000000"/>
          <w:sz w:val="24"/>
          <w:szCs w:val="24"/>
        </w:rPr>
      </w:pPr>
      <w:r>
        <w:rPr>
          <w:color w:val="000000"/>
          <w:sz w:val="24"/>
          <w:szCs w:val="24"/>
        </w:rPr>
        <w:t xml:space="preserve">El Jardín de Flores o Flower Garden </w:t>
      </w:r>
      <w:r>
        <w:rPr>
          <w:b/>
          <w:color w:val="000000"/>
          <w:sz w:val="24"/>
          <w:szCs w:val="24"/>
        </w:rPr>
        <w:t xml:space="preserve">por </w:t>
      </w:r>
      <w:r>
        <w:rPr>
          <w:color w:val="000000"/>
          <w:sz w:val="24"/>
          <w:szCs w:val="24"/>
        </w:rPr>
        <w:t xml:space="preserve">Eve Bunting </w:t>
      </w:r>
    </w:p>
    <w:p w14:paraId="23526799" w14:textId="77777777" w:rsidR="00AD0496" w:rsidRDefault="00000000">
      <w:pPr>
        <w:widowControl w:val="0"/>
        <w:numPr>
          <w:ilvl w:val="1"/>
          <w:numId w:val="7"/>
        </w:numPr>
        <w:pBdr>
          <w:top w:val="nil"/>
          <w:left w:val="nil"/>
          <w:bottom w:val="nil"/>
          <w:right w:val="nil"/>
          <w:between w:val="nil"/>
        </w:pBdr>
        <w:spacing w:line="278" w:lineRule="auto"/>
        <w:ind w:right="961"/>
        <w:rPr>
          <w:color w:val="000000"/>
          <w:sz w:val="24"/>
          <w:szCs w:val="24"/>
        </w:rPr>
      </w:pPr>
      <w:r>
        <w:rPr>
          <w:color w:val="000000"/>
          <w:sz w:val="24"/>
          <w:szCs w:val="24"/>
        </w:rPr>
        <w:t xml:space="preserve">El Tapiz de Abuela </w:t>
      </w:r>
      <w:r>
        <w:rPr>
          <w:b/>
          <w:color w:val="000000"/>
          <w:sz w:val="24"/>
          <w:szCs w:val="24"/>
        </w:rPr>
        <w:t xml:space="preserve">o </w:t>
      </w:r>
      <w:r>
        <w:rPr>
          <w:color w:val="000000"/>
          <w:sz w:val="24"/>
          <w:szCs w:val="24"/>
        </w:rPr>
        <w:t xml:space="preserve">Abuela’s Weave por Omar S. Castaneda </w:t>
      </w:r>
      <w:r>
        <w:rPr>
          <w:rFonts w:ascii="Noto Sans Symbols" w:eastAsia="Noto Sans Symbols" w:hAnsi="Noto Sans Symbols" w:cs="Noto Sans Symbols"/>
          <w:color w:val="000000"/>
          <w:sz w:val="24"/>
          <w:szCs w:val="24"/>
        </w:rPr>
        <w:t>∙</w:t>
      </w:r>
    </w:p>
    <w:p w14:paraId="2B5D2396" w14:textId="77777777" w:rsidR="00AD0496" w:rsidRDefault="00000000">
      <w:pPr>
        <w:widowControl w:val="0"/>
        <w:numPr>
          <w:ilvl w:val="1"/>
          <w:numId w:val="7"/>
        </w:numPr>
        <w:pBdr>
          <w:top w:val="nil"/>
          <w:left w:val="nil"/>
          <w:bottom w:val="nil"/>
          <w:right w:val="nil"/>
          <w:between w:val="nil"/>
        </w:pBdr>
        <w:spacing w:line="278" w:lineRule="auto"/>
        <w:ind w:right="961"/>
        <w:rPr>
          <w:color w:val="000000"/>
          <w:sz w:val="24"/>
          <w:szCs w:val="24"/>
        </w:rPr>
      </w:pPr>
      <w:r>
        <w:rPr>
          <w:color w:val="000000"/>
          <w:sz w:val="24"/>
          <w:szCs w:val="24"/>
        </w:rPr>
        <w:t xml:space="preserve">Momentos Tiernos en el Reino Animal </w:t>
      </w:r>
      <w:r>
        <w:rPr>
          <w:b/>
          <w:color w:val="000000"/>
          <w:sz w:val="24"/>
          <w:szCs w:val="24"/>
        </w:rPr>
        <w:t xml:space="preserve">o </w:t>
      </w:r>
      <w:r>
        <w:rPr>
          <w:color w:val="000000"/>
          <w:sz w:val="24"/>
          <w:szCs w:val="24"/>
        </w:rPr>
        <w:t xml:space="preserve">Tender Moments in the Wild por Stephanie Maze </w:t>
      </w:r>
    </w:p>
    <w:p w14:paraId="2F2B0484" w14:textId="77777777" w:rsidR="00AD0496" w:rsidRDefault="00000000">
      <w:pPr>
        <w:widowControl w:val="0"/>
        <w:numPr>
          <w:ilvl w:val="1"/>
          <w:numId w:val="7"/>
        </w:numPr>
        <w:pBdr>
          <w:top w:val="nil"/>
          <w:left w:val="nil"/>
          <w:bottom w:val="nil"/>
          <w:right w:val="nil"/>
          <w:between w:val="nil"/>
        </w:pBdr>
        <w:spacing w:line="278" w:lineRule="auto"/>
        <w:ind w:right="961"/>
        <w:rPr>
          <w:color w:val="000000"/>
          <w:sz w:val="24"/>
          <w:szCs w:val="24"/>
        </w:rPr>
      </w:pPr>
      <w:r>
        <w:rPr>
          <w:color w:val="000000"/>
          <w:sz w:val="24"/>
          <w:szCs w:val="24"/>
        </w:rPr>
        <w:t xml:space="preserve">Quienquiera que Seas </w:t>
      </w:r>
      <w:r>
        <w:rPr>
          <w:b/>
          <w:color w:val="000000"/>
          <w:sz w:val="24"/>
          <w:szCs w:val="24"/>
        </w:rPr>
        <w:t xml:space="preserve">o </w:t>
      </w:r>
      <w:r>
        <w:rPr>
          <w:color w:val="000000"/>
          <w:sz w:val="24"/>
          <w:szCs w:val="24"/>
        </w:rPr>
        <w:t xml:space="preserve">Whoever You Are por Mem Fox </w:t>
      </w:r>
    </w:p>
    <w:p w14:paraId="2058F952" w14:textId="77777777" w:rsidR="00AD0496" w:rsidRDefault="00000000">
      <w:pPr>
        <w:widowControl w:val="0"/>
        <w:numPr>
          <w:ilvl w:val="1"/>
          <w:numId w:val="7"/>
        </w:numPr>
        <w:pBdr>
          <w:top w:val="nil"/>
          <w:left w:val="nil"/>
          <w:bottom w:val="nil"/>
          <w:right w:val="nil"/>
          <w:between w:val="nil"/>
        </w:pBdr>
        <w:ind w:right="2761"/>
        <w:rPr>
          <w:color w:val="000000"/>
          <w:sz w:val="24"/>
          <w:szCs w:val="24"/>
        </w:rPr>
      </w:pPr>
      <w:r>
        <w:rPr>
          <w:color w:val="000000"/>
          <w:sz w:val="24"/>
          <w:szCs w:val="24"/>
        </w:rPr>
        <w:t xml:space="preserve">Los Dibujos de David </w:t>
      </w:r>
      <w:r>
        <w:rPr>
          <w:b/>
          <w:color w:val="000000"/>
          <w:sz w:val="24"/>
          <w:szCs w:val="24"/>
        </w:rPr>
        <w:t xml:space="preserve">o </w:t>
      </w:r>
      <w:r>
        <w:rPr>
          <w:color w:val="000000"/>
          <w:sz w:val="24"/>
          <w:szCs w:val="24"/>
        </w:rPr>
        <w:t>David’s Drawings por Cathryn Falwell</w:t>
      </w:r>
    </w:p>
    <w:p w14:paraId="10618F91" w14:textId="77777777" w:rsidR="00AD0496" w:rsidRDefault="00000000">
      <w:pPr>
        <w:widowControl w:val="0"/>
        <w:numPr>
          <w:ilvl w:val="1"/>
          <w:numId w:val="7"/>
        </w:numPr>
        <w:pBdr>
          <w:top w:val="nil"/>
          <w:left w:val="nil"/>
          <w:bottom w:val="nil"/>
          <w:right w:val="nil"/>
          <w:between w:val="nil"/>
        </w:pBdr>
        <w:ind w:right="2761"/>
        <w:rPr>
          <w:color w:val="000000"/>
          <w:sz w:val="24"/>
          <w:szCs w:val="24"/>
        </w:rPr>
      </w:pPr>
      <w:r>
        <w:rPr>
          <w:color w:val="000000"/>
          <w:sz w:val="24"/>
          <w:szCs w:val="24"/>
        </w:rPr>
        <w:t xml:space="preserve">Llaman a la Puerta </w:t>
      </w:r>
      <w:r>
        <w:rPr>
          <w:b/>
          <w:color w:val="000000"/>
          <w:sz w:val="24"/>
          <w:szCs w:val="24"/>
        </w:rPr>
        <w:t xml:space="preserve">o </w:t>
      </w:r>
      <w:r>
        <w:rPr>
          <w:color w:val="000000"/>
          <w:sz w:val="24"/>
          <w:szCs w:val="24"/>
        </w:rPr>
        <w:t xml:space="preserve">The Doorbell Rang por Pat Hutchins </w:t>
      </w:r>
    </w:p>
    <w:p w14:paraId="09CD59D0" w14:textId="77777777" w:rsidR="00AD0496" w:rsidRDefault="00000000">
      <w:pPr>
        <w:widowControl w:val="0"/>
        <w:numPr>
          <w:ilvl w:val="1"/>
          <w:numId w:val="7"/>
        </w:numPr>
        <w:pBdr>
          <w:top w:val="nil"/>
          <w:left w:val="nil"/>
          <w:bottom w:val="nil"/>
          <w:right w:val="nil"/>
          <w:between w:val="nil"/>
        </w:pBdr>
        <w:spacing w:line="278" w:lineRule="auto"/>
        <w:ind w:right="1186"/>
        <w:rPr>
          <w:color w:val="000000"/>
          <w:sz w:val="24"/>
          <w:szCs w:val="24"/>
        </w:rPr>
      </w:pPr>
      <w:r>
        <w:rPr>
          <w:color w:val="000000"/>
          <w:sz w:val="24"/>
          <w:szCs w:val="24"/>
        </w:rPr>
        <w:lastRenderedPageBreak/>
        <w:t xml:space="preserve">Se Necesita Todo </w:t>
      </w:r>
      <w:proofErr w:type="gramStart"/>
      <w:r>
        <w:rPr>
          <w:color w:val="000000"/>
          <w:sz w:val="24"/>
          <w:szCs w:val="24"/>
        </w:rPr>
        <w:t>un Pueblo</w:t>
      </w:r>
      <w:proofErr w:type="gramEnd"/>
      <w:r>
        <w:rPr>
          <w:color w:val="000000"/>
          <w:sz w:val="24"/>
          <w:szCs w:val="24"/>
        </w:rPr>
        <w:t xml:space="preserve"> </w:t>
      </w:r>
      <w:r>
        <w:rPr>
          <w:b/>
          <w:color w:val="000000"/>
          <w:sz w:val="24"/>
          <w:szCs w:val="24"/>
        </w:rPr>
        <w:t xml:space="preserve">o </w:t>
      </w:r>
      <w:r>
        <w:rPr>
          <w:color w:val="000000"/>
          <w:sz w:val="24"/>
          <w:szCs w:val="24"/>
        </w:rPr>
        <w:t>It Takes a Village por Jane Cowen-Fletcher</w:t>
      </w:r>
    </w:p>
    <w:p w14:paraId="25FB3384" w14:textId="77777777" w:rsidR="00AD0496" w:rsidRDefault="00000000">
      <w:pPr>
        <w:widowControl w:val="0"/>
        <w:numPr>
          <w:ilvl w:val="1"/>
          <w:numId w:val="7"/>
        </w:numPr>
        <w:pBdr>
          <w:top w:val="nil"/>
          <w:left w:val="nil"/>
          <w:bottom w:val="nil"/>
          <w:right w:val="nil"/>
          <w:between w:val="nil"/>
        </w:pBdr>
        <w:spacing w:line="278" w:lineRule="auto"/>
        <w:ind w:right="1186"/>
        <w:rPr>
          <w:color w:val="000000"/>
          <w:sz w:val="24"/>
          <w:szCs w:val="24"/>
        </w:rPr>
      </w:pPr>
      <w:r>
        <w:rPr>
          <w:color w:val="000000"/>
          <w:sz w:val="24"/>
          <w:szCs w:val="24"/>
        </w:rPr>
        <w:t xml:space="preserve">Las Aventuras de Max, el Perro Taxista </w:t>
      </w:r>
      <w:r>
        <w:rPr>
          <w:b/>
          <w:color w:val="000000"/>
          <w:sz w:val="24"/>
          <w:szCs w:val="24"/>
        </w:rPr>
        <w:t xml:space="preserve">o </w:t>
      </w:r>
      <w:r>
        <w:rPr>
          <w:color w:val="000000"/>
          <w:sz w:val="24"/>
          <w:szCs w:val="24"/>
        </w:rPr>
        <w:t xml:space="preserve">The Adventures of Taxi </w:t>
      </w:r>
      <w:proofErr w:type="gramStart"/>
      <w:r>
        <w:rPr>
          <w:color w:val="000000"/>
          <w:sz w:val="24"/>
          <w:szCs w:val="24"/>
        </w:rPr>
        <w:t>Dog  por</w:t>
      </w:r>
      <w:proofErr w:type="gramEnd"/>
      <w:r>
        <w:rPr>
          <w:color w:val="000000"/>
          <w:sz w:val="24"/>
          <w:szCs w:val="24"/>
        </w:rPr>
        <w:t xml:space="preserve"> Debra y Sal Barracca </w:t>
      </w:r>
    </w:p>
    <w:p w14:paraId="30F41636" w14:textId="77777777" w:rsidR="00AD0496" w:rsidRDefault="00000000">
      <w:pPr>
        <w:widowControl w:val="0"/>
        <w:numPr>
          <w:ilvl w:val="1"/>
          <w:numId w:val="7"/>
        </w:numPr>
        <w:pBdr>
          <w:top w:val="nil"/>
          <w:left w:val="nil"/>
          <w:bottom w:val="nil"/>
          <w:right w:val="nil"/>
          <w:between w:val="nil"/>
        </w:pBdr>
        <w:spacing w:line="278" w:lineRule="auto"/>
        <w:ind w:right="918"/>
        <w:rPr>
          <w:color w:val="000000"/>
          <w:sz w:val="24"/>
          <w:szCs w:val="24"/>
        </w:rPr>
      </w:pPr>
      <w:r>
        <w:rPr>
          <w:color w:val="000000"/>
          <w:sz w:val="24"/>
          <w:szCs w:val="24"/>
        </w:rPr>
        <w:t xml:space="preserve">Un Mundo Nuevo </w:t>
      </w:r>
      <w:r>
        <w:rPr>
          <w:b/>
          <w:color w:val="000000"/>
          <w:sz w:val="24"/>
          <w:szCs w:val="24"/>
        </w:rPr>
        <w:t xml:space="preserve">o </w:t>
      </w:r>
      <w:r>
        <w:rPr>
          <w:color w:val="000000"/>
          <w:sz w:val="24"/>
          <w:szCs w:val="24"/>
        </w:rPr>
        <w:t>When This World Was New por D. H. Figueredo</w:t>
      </w:r>
    </w:p>
    <w:p w14:paraId="1F04E57E" w14:textId="77777777" w:rsidR="00AD0496" w:rsidRDefault="00000000">
      <w:pPr>
        <w:widowControl w:val="0"/>
        <w:numPr>
          <w:ilvl w:val="1"/>
          <w:numId w:val="7"/>
        </w:numPr>
        <w:pBdr>
          <w:top w:val="nil"/>
          <w:left w:val="nil"/>
          <w:bottom w:val="nil"/>
          <w:right w:val="nil"/>
          <w:between w:val="nil"/>
        </w:pBdr>
        <w:spacing w:line="278" w:lineRule="auto"/>
        <w:ind w:right="918"/>
        <w:rPr>
          <w:color w:val="000000"/>
          <w:sz w:val="24"/>
          <w:szCs w:val="24"/>
        </w:rPr>
      </w:pPr>
      <w:r>
        <w:rPr>
          <w:color w:val="000000"/>
          <w:sz w:val="24"/>
          <w:szCs w:val="24"/>
        </w:rPr>
        <w:t xml:space="preserve">Bajo La Luna de Limón </w:t>
      </w:r>
      <w:r>
        <w:rPr>
          <w:b/>
          <w:color w:val="000000"/>
          <w:sz w:val="24"/>
          <w:szCs w:val="24"/>
        </w:rPr>
        <w:t xml:space="preserve">o </w:t>
      </w:r>
      <w:r>
        <w:rPr>
          <w:color w:val="000000"/>
          <w:sz w:val="24"/>
          <w:szCs w:val="24"/>
        </w:rPr>
        <w:t xml:space="preserve">Under the Lemon Moon por Edith Hope Fine </w:t>
      </w:r>
    </w:p>
    <w:p w14:paraId="19E4DE61" w14:textId="77777777" w:rsidR="00AD0496" w:rsidRDefault="00000000">
      <w:pPr>
        <w:widowControl w:val="0"/>
        <w:numPr>
          <w:ilvl w:val="1"/>
          <w:numId w:val="7"/>
        </w:numPr>
        <w:pBdr>
          <w:top w:val="nil"/>
          <w:left w:val="nil"/>
          <w:bottom w:val="nil"/>
          <w:right w:val="nil"/>
          <w:between w:val="nil"/>
        </w:pBdr>
        <w:spacing w:line="278" w:lineRule="auto"/>
        <w:ind w:right="918"/>
        <w:rPr>
          <w:color w:val="000000"/>
          <w:sz w:val="24"/>
          <w:szCs w:val="24"/>
        </w:rPr>
      </w:pPr>
      <w:r>
        <w:rPr>
          <w:color w:val="000000"/>
          <w:sz w:val="24"/>
          <w:szCs w:val="24"/>
        </w:rPr>
        <w:t xml:space="preserve">Un Regalo de Gracias </w:t>
      </w:r>
      <w:r>
        <w:rPr>
          <w:b/>
          <w:color w:val="000000"/>
          <w:sz w:val="24"/>
          <w:szCs w:val="24"/>
        </w:rPr>
        <w:t xml:space="preserve">o </w:t>
      </w:r>
      <w:r>
        <w:rPr>
          <w:color w:val="000000"/>
          <w:sz w:val="24"/>
          <w:szCs w:val="24"/>
        </w:rPr>
        <w:t xml:space="preserve">Gift of Gracias por Julia Alvarez </w:t>
      </w:r>
    </w:p>
    <w:p w14:paraId="7C33ED47" w14:textId="77777777" w:rsidR="00AD0496" w:rsidRDefault="00000000">
      <w:pPr>
        <w:widowControl w:val="0"/>
        <w:pBdr>
          <w:top w:val="nil"/>
          <w:left w:val="nil"/>
          <w:bottom w:val="nil"/>
          <w:right w:val="nil"/>
          <w:between w:val="nil"/>
        </w:pBdr>
        <w:spacing w:before="348" w:line="240" w:lineRule="auto"/>
        <w:ind w:left="867"/>
        <w:rPr>
          <w:b/>
          <w:sz w:val="24"/>
          <w:szCs w:val="24"/>
        </w:rPr>
      </w:pPr>
      <w:r>
        <w:rPr>
          <w:b/>
          <w:sz w:val="24"/>
          <w:szCs w:val="24"/>
          <w:u w:val="single"/>
        </w:rPr>
        <w:t>Libros para familias con niños más grandes o toda la familia</w:t>
      </w:r>
      <w:r>
        <w:rPr>
          <w:b/>
          <w:sz w:val="24"/>
          <w:szCs w:val="24"/>
        </w:rPr>
        <w:t xml:space="preserve">: </w:t>
      </w:r>
    </w:p>
    <w:p w14:paraId="6F22A5EA" w14:textId="77777777" w:rsidR="00AD0496" w:rsidRDefault="00000000">
      <w:pPr>
        <w:widowControl w:val="0"/>
        <w:numPr>
          <w:ilvl w:val="0"/>
          <w:numId w:val="8"/>
        </w:numPr>
        <w:pBdr>
          <w:top w:val="nil"/>
          <w:left w:val="nil"/>
          <w:bottom w:val="nil"/>
          <w:right w:val="nil"/>
          <w:between w:val="nil"/>
        </w:pBdr>
        <w:spacing w:before="389" w:line="240" w:lineRule="auto"/>
        <w:rPr>
          <w:color w:val="000000"/>
          <w:sz w:val="24"/>
          <w:szCs w:val="24"/>
        </w:rPr>
      </w:pPr>
      <w:r>
        <w:rPr>
          <w:color w:val="000000"/>
          <w:sz w:val="24"/>
          <w:szCs w:val="24"/>
        </w:rPr>
        <w:t xml:space="preserve">Wilma sin límites </w:t>
      </w:r>
      <w:r>
        <w:rPr>
          <w:b/>
          <w:color w:val="000000"/>
          <w:sz w:val="24"/>
          <w:szCs w:val="24"/>
        </w:rPr>
        <w:t xml:space="preserve">o </w:t>
      </w:r>
      <w:r>
        <w:rPr>
          <w:color w:val="000000"/>
          <w:sz w:val="24"/>
          <w:szCs w:val="24"/>
        </w:rPr>
        <w:t xml:space="preserve">Wilma Unlimited por Kathleen Krull </w:t>
      </w:r>
    </w:p>
    <w:p w14:paraId="1F43FC38" w14:textId="77777777" w:rsidR="00AD0496" w:rsidRDefault="00000000">
      <w:pPr>
        <w:widowControl w:val="0"/>
        <w:numPr>
          <w:ilvl w:val="0"/>
          <w:numId w:val="8"/>
        </w:numPr>
        <w:pBdr>
          <w:top w:val="nil"/>
          <w:left w:val="nil"/>
          <w:bottom w:val="nil"/>
          <w:right w:val="nil"/>
          <w:between w:val="nil"/>
        </w:pBdr>
        <w:spacing w:line="240" w:lineRule="auto"/>
        <w:rPr>
          <w:color w:val="000000"/>
          <w:sz w:val="24"/>
          <w:szCs w:val="24"/>
        </w:rPr>
      </w:pPr>
      <w:r>
        <w:rPr>
          <w:color w:val="000000"/>
          <w:sz w:val="24"/>
          <w:szCs w:val="24"/>
        </w:rPr>
        <w:t xml:space="preserve">Gracias, Señor Falker </w:t>
      </w:r>
      <w:r>
        <w:rPr>
          <w:b/>
          <w:color w:val="000000"/>
          <w:sz w:val="24"/>
          <w:szCs w:val="24"/>
        </w:rPr>
        <w:t xml:space="preserve">o </w:t>
      </w:r>
      <w:r>
        <w:rPr>
          <w:color w:val="000000"/>
          <w:sz w:val="24"/>
          <w:szCs w:val="24"/>
        </w:rPr>
        <w:t xml:space="preserve">Thank You, Mr. Falker por Patricia Polacco  </w:t>
      </w:r>
    </w:p>
    <w:p w14:paraId="0E2FADB7" w14:textId="77777777" w:rsidR="00AD0496" w:rsidRDefault="00000000">
      <w:pPr>
        <w:widowControl w:val="0"/>
        <w:numPr>
          <w:ilvl w:val="0"/>
          <w:numId w:val="8"/>
        </w:numPr>
        <w:pBdr>
          <w:top w:val="nil"/>
          <w:left w:val="nil"/>
          <w:bottom w:val="nil"/>
          <w:right w:val="nil"/>
          <w:between w:val="nil"/>
        </w:pBdr>
        <w:spacing w:line="240" w:lineRule="auto"/>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¿Adónde van las personas cuando mueren? </w:t>
      </w:r>
      <w:r>
        <w:rPr>
          <w:b/>
          <w:color w:val="000000"/>
          <w:sz w:val="24"/>
          <w:szCs w:val="24"/>
        </w:rPr>
        <w:t xml:space="preserve">o </w:t>
      </w:r>
      <w:r>
        <w:rPr>
          <w:color w:val="000000"/>
          <w:sz w:val="24"/>
          <w:szCs w:val="24"/>
        </w:rPr>
        <w:t xml:space="preserve">Where do People Go When </w:t>
      </w:r>
      <w:proofErr w:type="gramStart"/>
      <w:r>
        <w:rPr>
          <w:color w:val="000000"/>
          <w:sz w:val="24"/>
          <w:szCs w:val="24"/>
        </w:rPr>
        <w:t>They  Die</w:t>
      </w:r>
      <w:proofErr w:type="gramEnd"/>
      <w:r>
        <w:rPr>
          <w:color w:val="000000"/>
          <w:sz w:val="24"/>
          <w:szCs w:val="24"/>
        </w:rPr>
        <w:t xml:space="preserve">? por Mindy Avra Portnoy </w:t>
      </w:r>
    </w:p>
    <w:p w14:paraId="5627EFE4" w14:textId="77777777" w:rsidR="00AD0496" w:rsidRDefault="00000000">
      <w:pPr>
        <w:widowControl w:val="0"/>
        <w:numPr>
          <w:ilvl w:val="0"/>
          <w:numId w:val="8"/>
        </w:numPr>
        <w:pBdr>
          <w:top w:val="nil"/>
          <w:left w:val="nil"/>
          <w:bottom w:val="nil"/>
          <w:right w:val="nil"/>
          <w:between w:val="nil"/>
        </w:pBdr>
        <w:spacing w:line="240" w:lineRule="auto"/>
        <w:rPr>
          <w:color w:val="000000"/>
          <w:sz w:val="24"/>
          <w:szCs w:val="24"/>
        </w:rPr>
      </w:pPr>
      <w:r>
        <w:rPr>
          <w:color w:val="000000"/>
          <w:sz w:val="24"/>
          <w:szCs w:val="24"/>
        </w:rPr>
        <w:t xml:space="preserve">Ser Vecinos </w:t>
      </w:r>
      <w:r>
        <w:rPr>
          <w:b/>
          <w:color w:val="000000"/>
          <w:sz w:val="24"/>
          <w:szCs w:val="24"/>
        </w:rPr>
        <w:t xml:space="preserve">o </w:t>
      </w:r>
      <w:r>
        <w:rPr>
          <w:color w:val="000000"/>
          <w:sz w:val="24"/>
          <w:szCs w:val="24"/>
        </w:rPr>
        <w:t xml:space="preserve">Be My Neighbor por Maya Ajmera and John D. Ivanko </w:t>
      </w:r>
    </w:p>
    <w:p w14:paraId="552AD053" w14:textId="77777777" w:rsidR="00AD0496" w:rsidRDefault="00000000">
      <w:pPr>
        <w:widowControl w:val="0"/>
        <w:numPr>
          <w:ilvl w:val="0"/>
          <w:numId w:val="8"/>
        </w:numPr>
        <w:pBdr>
          <w:top w:val="nil"/>
          <w:left w:val="nil"/>
          <w:bottom w:val="nil"/>
          <w:right w:val="nil"/>
          <w:between w:val="nil"/>
        </w:pBdr>
        <w:spacing w:line="240" w:lineRule="auto"/>
        <w:rPr>
          <w:color w:val="000000"/>
          <w:sz w:val="24"/>
          <w:szCs w:val="24"/>
        </w:rPr>
      </w:pPr>
      <w:r>
        <w:rPr>
          <w:color w:val="000000"/>
          <w:sz w:val="24"/>
          <w:szCs w:val="24"/>
        </w:rPr>
        <w:t xml:space="preserve">La Calle es Libre </w:t>
      </w:r>
      <w:r>
        <w:rPr>
          <w:b/>
          <w:color w:val="000000"/>
          <w:sz w:val="24"/>
          <w:szCs w:val="24"/>
        </w:rPr>
        <w:t xml:space="preserve">o </w:t>
      </w:r>
      <w:r>
        <w:rPr>
          <w:color w:val="000000"/>
          <w:sz w:val="24"/>
          <w:szCs w:val="24"/>
        </w:rPr>
        <w:t xml:space="preserve">The Street is Free  </w:t>
      </w:r>
    </w:p>
    <w:p w14:paraId="6686D977" w14:textId="77777777" w:rsidR="00AD0496" w:rsidRDefault="00000000">
      <w:pPr>
        <w:widowControl w:val="0"/>
        <w:numPr>
          <w:ilvl w:val="0"/>
          <w:numId w:val="8"/>
        </w:numPr>
        <w:pBdr>
          <w:top w:val="nil"/>
          <w:left w:val="nil"/>
          <w:bottom w:val="nil"/>
          <w:right w:val="nil"/>
          <w:between w:val="nil"/>
        </w:pBdr>
        <w:spacing w:line="240" w:lineRule="auto"/>
        <w:rPr>
          <w:color w:val="000000"/>
          <w:sz w:val="24"/>
          <w:szCs w:val="24"/>
        </w:rPr>
      </w:pPr>
      <w:r>
        <w:rPr>
          <w:color w:val="000000"/>
          <w:sz w:val="24"/>
          <w:szCs w:val="24"/>
        </w:rPr>
        <w:t xml:space="preserve">El beisbol nos salvó </w:t>
      </w:r>
      <w:r>
        <w:rPr>
          <w:b/>
          <w:color w:val="000000"/>
          <w:sz w:val="24"/>
          <w:szCs w:val="24"/>
        </w:rPr>
        <w:t xml:space="preserve">o </w:t>
      </w:r>
      <w:r>
        <w:rPr>
          <w:color w:val="000000"/>
          <w:sz w:val="24"/>
          <w:szCs w:val="24"/>
        </w:rPr>
        <w:t xml:space="preserve">Baseball Saved Us por Ken Mochizuki </w:t>
      </w:r>
    </w:p>
    <w:p w14:paraId="5E5197D9" w14:textId="77777777" w:rsidR="00AD0496" w:rsidRDefault="00000000">
      <w:pPr>
        <w:widowControl w:val="0"/>
        <w:numPr>
          <w:ilvl w:val="0"/>
          <w:numId w:val="8"/>
        </w:numPr>
        <w:pBdr>
          <w:top w:val="nil"/>
          <w:left w:val="nil"/>
          <w:bottom w:val="nil"/>
          <w:right w:val="nil"/>
          <w:between w:val="nil"/>
        </w:pBdr>
        <w:spacing w:line="240" w:lineRule="auto"/>
        <w:rPr>
          <w:color w:val="000000"/>
          <w:sz w:val="24"/>
          <w:szCs w:val="24"/>
        </w:rPr>
      </w:pPr>
      <w:r>
        <w:rPr>
          <w:color w:val="000000"/>
          <w:sz w:val="24"/>
          <w:szCs w:val="24"/>
        </w:rPr>
        <w:t xml:space="preserve">Baseball en los Barrios </w:t>
      </w:r>
      <w:r>
        <w:rPr>
          <w:b/>
          <w:color w:val="000000"/>
          <w:sz w:val="24"/>
          <w:szCs w:val="24"/>
        </w:rPr>
        <w:t xml:space="preserve">o </w:t>
      </w:r>
      <w:r>
        <w:rPr>
          <w:color w:val="000000"/>
          <w:sz w:val="24"/>
          <w:szCs w:val="24"/>
        </w:rPr>
        <w:t xml:space="preserve">Baseball in the Barrios por Henry Horenstein </w:t>
      </w:r>
    </w:p>
    <w:p w14:paraId="7B3B5611" w14:textId="77777777" w:rsidR="00AD0496" w:rsidRDefault="00000000">
      <w:pPr>
        <w:widowControl w:val="0"/>
        <w:numPr>
          <w:ilvl w:val="0"/>
          <w:numId w:val="8"/>
        </w:numPr>
        <w:pBdr>
          <w:top w:val="nil"/>
          <w:left w:val="nil"/>
          <w:bottom w:val="nil"/>
          <w:right w:val="nil"/>
          <w:between w:val="nil"/>
        </w:pBdr>
        <w:spacing w:line="240" w:lineRule="auto"/>
        <w:rPr>
          <w:color w:val="000000"/>
          <w:sz w:val="24"/>
          <w:szCs w:val="24"/>
        </w:rPr>
      </w:pPr>
      <w:r>
        <w:rPr>
          <w:color w:val="000000"/>
          <w:sz w:val="24"/>
          <w:szCs w:val="24"/>
        </w:rPr>
        <w:t xml:space="preserve">La llaman América </w:t>
      </w:r>
      <w:r>
        <w:rPr>
          <w:b/>
          <w:color w:val="000000"/>
          <w:sz w:val="24"/>
          <w:szCs w:val="24"/>
        </w:rPr>
        <w:t xml:space="preserve">o </w:t>
      </w:r>
      <w:r>
        <w:rPr>
          <w:color w:val="000000"/>
          <w:sz w:val="24"/>
          <w:szCs w:val="24"/>
        </w:rPr>
        <w:t xml:space="preserve">America is her Name por Luis Rodriguez </w:t>
      </w:r>
    </w:p>
    <w:p w14:paraId="2E61BC25" w14:textId="77777777" w:rsidR="00AD0496" w:rsidRDefault="00000000">
      <w:pPr>
        <w:widowControl w:val="0"/>
        <w:numPr>
          <w:ilvl w:val="0"/>
          <w:numId w:val="8"/>
        </w:numPr>
        <w:pBdr>
          <w:top w:val="nil"/>
          <w:left w:val="nil"/>
          <w:bottom w:val="nil"/>
          <w:right w:val="nil"/>
          <w:between w:val="nil"/>
        </w:pBdr>
        <w:spacing w:line="240" w:lineRule="auto"/>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Cosechando esperanza: la historia de César Chávez </w:t>
      </w:r>
      <w:r>
        <w:rPr>
          <w:b/>
          <w:color w:val="000000"/>
          <w:sz w:val="24"/>
          <w:szCs w:val="24"/>
        </w:rPr>
        <w:t xml:space="preserve">o </w:t>
      </w:r>
      <w:r>
        <w:rPr>
          <w:color w:val="000000"/>
          <w:sz w:val="24"/>
          <w:szCs w:val="24"/>
        </w:rPr>
        <w:t xml:space="preserve">Harvesting Hope por Kathleen Krull </w:t>
      </w:r>
    </w:p>
    <w:p w14:paraId="767B958E" w14:textId="77777777" w:rsidR="00AD0496" w:rsidRDefault="00000000">
      <w:pPr>
        <w:widowControl w:val="0"/>
        <w:numPr>
          <w:ilvl w:val="0"/>
          <w:numId w:val="8"/>
        </w:numPr>
        <w:pBdr>
          <w:top w:val="nil"/>
          <w:left w:val="nil"/>
          <w:bottom w:val="nil"/>
          <w:right w:val="nil"/>
          <w:between w:val="nil"/>
        </w:pBdr>
        <w:spacing w:line="240" w:lineRule="auto"/>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Tomás y la señora de la biblioteca </w:t>
      </w:r>
      <w:r>
        <w:rPr>
          <w:b/>
          <w:color w:val="000000"/>
          <w:sz w:val="24"/>
          <w:szCs w:val="24"/>
        </w:rPr>
        <w:t xml:space="preserve">o </w:t>
      </w:r>
      <w:r>
        <w:rPr>
          <w:color w:val="000000"/>
          <w:sz w:val="24"/>
          <w:szCs w:val="24"/>
        </w:rPr>
        <w:t xml:space="preserve">Tomás and the Library Lady por </w:t>
      </w:r>
      <w:proofErr w:type="gramStart"/>
      <w:r>
        <w:rPr>
          <w:color w:val="000000"/>
          <w:sz w:val="24"/>
          <w:szCs w:val="24"/>
        </w:rPr>
        <w:t>Pat  Mora</w:t>
      </w:r>
      <w:proofErr w:type="gramEnd"/>
      <w:r>
        <w:rPr>
          <w:color w:val="000000"/>
          <w:sz w:val="24"/>
          <w:szCs w:val="24"/>
        </w:rPr>
        <w:t xml:space="preserve">  </w:t>
      </w:r>
    </w:p>
    <w:p w14:paraId="7E2558AD" w14:textId="77777777" w:rsidR="00AD0496" w:rsidRDefault="00000000">
      <w:pPr>
        <w:widowControl w:val="0"/>
        <w:numPr>
          <w:ilvl w:val="0"/>
          <w:numId w:val="8"/>
        </w:numPr>
        <w:pBdr>
          <w:top w:val="nil"/>
          <w:left w:val="nil"/>
          <w:bottom w:val="nil"/>
          <w:right w:val="nil"/>
          <w:between w:val="nil"/>
        </w:pBdr>
        <w:spacing w:line="240" w:lineRule="auto"/>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El camino de Amelia </w:t>
      </w:r>
      <w:r>
        <w:rPr>
          <w:b/>
          <w:color w:val="000000"/>
          <w:sz w:val="24"/>
          <w:szCs w:val="24"/>
        </w:rPr>
        <w:t xml:space="preserve">o </w:t>
      </w:r>
      <w:r>
        <w:rPr>
          <w:color w:val="000000"/>
          <w:sz w:val="24"/>
          <w:szCs w:val="24"/>
        </w:rPr>
        <w:t xml:space="preserve">Amelia’s Road </w:t>
      </w:r>
    </w:p>
    <w:p w14:paraId="79C7DADB" w14:textId="77777777" w:rsidR="00AD0496" w:rsidRDefault="00000000">
      <w:pPr>
        <w:widowControl w:val="0"/>
        <w:numPr>
          <w:ilvl w:val="0"/>
          <w:numId w:val="8"/>
        </w:numPr>
        <w:pBdr>
          <w:top w:val="nil"/>
          <w:left w:val="nil"/>
          <w:bottom w:val="nil"/>
          <w:right w:val="nil"/>
          <w:between w:val="nil"/>
        </w:pBdr>
        <w:spacing w:line="240" w:lineRule="auto"/>
        <w:rPr>
          <w:color w:val="000000"/>
          <w:sz w:val="24"/>
          <w:szCs w:val="24"/>
        </w:rPr>
      </w:pPr>
      <w:r>
        <w:rPr>
          <w:color w:val="000000"/>
          <w:sz w:val="24"/>
          <w:szCs w:val="24"/>
        </w:rPr>
        <w:t xml:space="preserve">La Escuela de Lona Azul </w:t>
      </w:r>
      <w:r>
        <w:rPr>
          <w:b/>
          <w:color w:val="000000"/>
          <w:sz w:val="24"/>
          <w:szCs w:val="24"/>
        </w:rPr>
        <w:t xml:space="preserve">o </w:t>
      </w:r>
      <w:r>
        <w:rPr>
          <w:color w:val="000000"/>
          <w:sz w:val="24"/>
          <w:szCs w:val="24"/>
        </w:rPr>
        <w:t xml:space="preserve">The Blue Tarp School por Edith Hope Fine </w:t>
      </w:r>
    </w:p>
    <w:p w14:paraId="03240710" w14:textId="77777777" w:rsidR="00AD0496" w:rsidRDefault="00000000">
      <w:pPr>
        <w:rPr>
          <w:rFonts w:ascii="Calibri" w:eastAsia="Calibri" w:hAnsi="Calibri" w:cs="Calibri"/>
          <w:b/>
          <w:smallCaps/>
          <w:color w:val="4F81BD"/>
          <w:sz w:val="31"/>
          <w:szCs w:val="31"/>
          <w:u w:val="single"/>
        </w:rPr>
      </w:pPr>
      <w:r>
        <w:br w:type="page"/>
      </w:r>
    </w:p>
    <w:p w14:paraId="182F9BE6" w14:textId="77777777" w:rsidR="00AD0496" w:rsidRDefault="00AD0496">
      <w:pPr>
        <w:widowControl w:val="0"/>
        <w:pBdr>
          <w:top w:val="nil"/>
          <w:left w:val="nil"/>
          <w:bottom w:val="nil"/>
          <w:right w:val="nil"/>
          <w:between w:val="nil"/>
        </w:pBdr>
        <w:spacing w:before="310" w:line="240" w:lineRule="auto"/>
        <w:ind w:left="882"/>
        <w:rPr>
          <w:rFonts w:ascii="Calibri" w:eastAsia="Calibri" w:hAnsi="Calibri" w:cs="Calibri"/>
          <w:b/>
          <w:smallCaps/>
          <w:color w:val="4F81BD"/>
          <w:sz w:val="31"/>
          <w:szCs w:val="31"/>
          <w:u w:val="single"/>
        </w:rPr>
      </w:pPr>
    </w:p>
    <w:p w14:paraId="757C8B0A" w14:textId="77777777" w:rsidR="00AD0496" w:rsidRDefault="00AD0496">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p>
    <w:p w14:paraId="45EEF039" w14:textId="77777777" w:rsidR="00AD0496"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t>Handout D: Libros Bilingues Para Compartir Con Su Familia/Bilingual English-Spanish Books to Share with Your Family</w:t>
      </w:r>
      <w:r>
        <w:rPr>
          <w:rFonts w:ascii="Calibri" w:eastAsia="Calibri" w:hAnsi="Calibri" w:cs="Calibri"/>
          <w:b/>
          <w:color w:val="000000"/>
          <w:sz w:val="21"/>
          <w:szCs w:val="21"/>
        </w:rPr>
        <w:t xml:space="preserve"> </w:t>
      </w:r>
    </w:p>
    <w:p w14:paraId="7A82A2A1" w14:textId="77777777" w:rsidR="00AD0496" w:rsidRDefault="00000000">
      <w:pPr>
        <w:widowControl w:val="0"/>
        <w:pBdr>
          <w:top w:val="nil"/>
          <w:left w:val="nil"/>
          <w:bottom w:val="nil"/>
          <w:right w:val="nil"/>
          <w:between w:val="nil"/>
        </w:pBdr>
        <w:spacing w:before="393" w:line="240" w:lineRule="auto"/>
        <w:ind w:left="867"/>
        <w:rPr>
          <w:b/>
          <w:sz w:val="24"/>
          <w:szCs w:val="24"/>
        </w:rPr>
      </w:pPr>
      <w:r>
        <w:rPr>
          <w:b/>
          <w:sz w:val="28"/>
          <w:szCs w:val="28"/>
          <w:u w:val="single"/>
        </w:rPr>
        <w:t>Para niños más jóvenes</w:t>
      </w:r>
      <w:r>
        <w:rPr>
          <w:b/>
          <w:sz w:val="28"/>
          <w:szCs w:val="28"/>
        </w:rPr>
        <w:t xml:space="preserve">: </w:t>
      </w:r>
    </w:p>
    <w:p w14:paraId="00A5F839" w14:textId="77777777" w:rsidR="00AD0496" w:rsidRDefault="00000000">
      <w:pPr>
        <w:widowControl w:val="0"/>
        <w:numPr>
          <w:ilvl w:val="0"/>
          <w:numId w:val="10"/>
        </w:numPr>
        <w:pBdr>
          <w:top w:val="nil"/>
          <w:left w:val="nil"/>
          <w:bottom w:val="nil"/>
          <w:right w:val="nil"/>
          <w:between w:val="nil"/>
        </w:pBdr>
        <w:spacing w:before="389" w:line="278" w:lineRule="auto"/>
        <w:ind w:right="938"/>
        <w:rPr>
          <w:color w:val="000000"/>
          <w:sz w:val="24"/>
          <w:szCs w:val="24"/>
        </w:rPr>
      </w:pPr>
      <w:r>
        <w:rPr>
          <w:color w:val="000000"/>
          <w:sz w:val="24"/>
          <w:szCs w:val="24"/>
        </w:rPr>
        <w:t xml:space="preserve">My Grandma/Mi Abuelita por Ginger Foglesong Guy [pre-escolar] </w:t>
      </w:r>
    </w:p>
    <w:p w14:paraId="7A304E63"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color w:val="000000"/>
          <w:sz w:val="24"/>
          <w:szCs w:val="24"/>
        </w:rPr>
        <w:t>Mis Abuelos y Yo/My Grandparents and I por Samuel Caraballo</w:t>
      </w:r>
    </w:p>
    <w:p w14:paraId="2A3C2833"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Marisol McDonald Doesn’t Match/Marisol McDonald No Combina por </w:t>
      </w:r>
      <w:proofErr w:type="gramStart"/>
      <w:r>
        <w:rPr>
          <w:color w:val="000000"/>
          <w:sz w:val="24"/>
          <w:szCs w:val="24"/>
        </w:rPr>
        <w:t>Monica  Brown</w:t>
      </w:r>
      <w:proofErr w:type="gramEnd"/>
      <w:r>
        <w:rPr>
          <w:color w:val="000000"/>
          <w:sz w:val="24"/>
          <w:szCs w:val="24"/>
        </w:rPr>
        <w:t xml:space="preserve"> </w:t>
      </w:r>
    </w:p>
    <w:p w14:paraId="60DEF1AF"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color w:val="000000"/>
          <w:sz w:val="24"/>
          <w:szCs w:val="24"/>
        </w:rPr>
        <w:t xml:space="preserve">Clara and the Curandera/Clara y la curandera por Monica Brown </w:t>
      </w:r>
    </w:p>
    <w:p w14:paraId="63EAB983"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color w:val="000000"/>
          <w:sz w:val="24"/>
          <w:szCs w:val="24"/>
        </w:rPr>
        <w:t>Rene Has Two Last Names/Rene Tiene Dos Apellidos por Rene Colato Lainez</w:t>
      </w:r>
    </w:p>
    <w:p w14:paraId="3EDBC8DB"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color w:val="000000"/>
          <w:sz w:val="24"/>
          <w:szCs w:val="24"/>
        </w:rPr>
        <w:t xml:space="preserve">Grandma’s Chocolate/El chocolate de Abuelita por Mara Price </w:t>
      </w:r>
    </w:p>
    <w:p w14:paraId="10B5537A"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color w:val="000000"/>
          <w:sz w:val="24"/>
          <w:szCs w:val="24"/>
        </w:rPr>
        <w:t xml:space="preserve">My Day/Mi Día por Rebecca Emberley </w:t>
      </w:r>
    </w:p>
    <w:p w14:paraId="1750219A"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color w:val="000000"/>
          <w:sz w:val="24"/>
          <w:szCs w:val="24"/>
        </w:rPr>
        <w:t>Everybody Has Feelings/Todos Tenemos Sentimientos por Charles E. Aver</w:t>
      </w:r>
    </w:p>
    <w:p w14:paraId="7825BFD9"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color w:val="000000"/>
          <w:sz w:val="24"/>
          <w:szCs w:val="24"/>
        </w:rPr>
        <w:t xml:space="preserve">¡Fiesta! por Ginger Foglesong Guy </w:t>
      </w:r>
    </w:p>
    <w:p w14:paraId="5B3DDCCB"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color w:val="000000"/>
          <w:sz w:val="24"/>
          <w:szCs w:val="24"/>
        </w:rPr>
        <w:t xml:space="preserve">We are Cousins/Somos Primos por Diane Gonzales Bertrand </w:t>
      </w:r>
    </w:p>
    <w:p w14:paraId="6F4C466A"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color w:val="000000"/>
          <w:sz w:val="24"/>
          <w:szCs w:val="24"/>
        </w:rPr>
        <w:t xml:space="preserve">My Friends/Mis Amigos por Taro Gomi </w:t>
      </w:r>
    </w:p>
    <w:p w14:paraId="5C363536"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color w:val="000000"/>
          <w:sz w:val="24"/>
          <w:szCs w:val="24"/>
        </w:rPr>
        <w:t xml:space="preserve">Estrellita se despide de su isla/Estrellita Says Good-Bye to Her </w:t>
      </w:r>
      <w:proofErr w:type="gramStart"/>
      <w:r>
        <w:rPr>
          <w:color w:val="000000"/>
          <w:sz w:val="24"/>
          <w:szCs w:val="24"/>
        </w:rPr>
        <w:t>Land  por</w:t>
      </w:r>
      <w:proofErr w:type="gramEnd"/>
      <w:r>
        <w:rPr>
          <w:color w:val="000000"/>
          <w:sz w:val="24"/>
          <w:szCs w:val="24"/>
        </w:rPr>
        <w:t xml:space="preserve"> Samuel Caraballo </w:t>
      </w:r>
    </w:p>
    <w:p w14:paraId="26A43741"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My Pal, Victor/Mi amigo, Victor por Diane Gonzales Bertrand </w:t>
      </w:r>
    </w:p>
    <w:p w14:paraId="04E87BE7"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Lupita’s Papalote/El papalote de Lupita por Lupe Ruiz-Flores </w:t>
      </w:r>
    </w:p>
    <w:p w14:paraId="65E604BD"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color w:val="000000"/>
          <w:sz w:val="24"/>
          <w:szCs w:val="24"/>
        </w:rPr>
        <w:t xml:space="preserve">Icy Watermelon/Sandia fría por Mary Sue Galindo </w:t>
      </w:r>
    </w:p>
    <w:p w14:paraId="4450ACDD"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color w:val="000000"/>
          <w:sz w:val="24"/>
          <w:szCs w:val="24"/>
        </w:rPr>
        <w:t>Sopa de frijoles/Bean Soup (¡un poema para cocinar!) por Jorge Argueta</w:t>
      </w:r>
    </w:p>
    <w:p w14:paraId="66046AD5"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Un día con mis tías/A Day with My Aunts por Anilú Bernardo </w:t>
      </w:r>
    </w:p>
    <w:p w14:paraId="52835155"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color w:val="000000"/>
          <w:sz w:val="24"/>
          <w:szCs w:val="24"/>
        </w:rPr>
        <w:t xml:space="preserve">Just Like Home/Como en Mi Tierra por Elizabeth I. Miller </w:t>
      </w:r>
    </w:p>
    <w:p w14:paraId="12D40F8F"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color w:val="000000"/>
          <w:sz w:val="24"/>
          <w:szCs w:val="24"/>
        </w:rPr>
        <w:t xml:space="preserve">Family/Familia por Diane Gonzales Bertrand </w:t>
      </w:r>
    </w:p>
    <w:p w14:paraId="6C65A714"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color w:val="000000"/>
          <w:sz w:val="24"/>
          <w:szCs w:val="24"/>
        </w:rPr>
        <w:t xml:space="preserve">Gracias/Thanks por Pat Mora </w:t>
      </w:r>
    </w:p>
    <w:p w14:paraId="12C7AB12" w14:textId="77777777" w:rsidR="00AD0496" w:rsidRDefault="00000000">
      <w:pPr>
        <w:widowControl w:val="0"/>
        <w:numPr>
          <w:ilvl w:val="0"/>
          <w:numId w:val="10"/>
        </w:numPr>
        <w:pBdr>
          <w:top w:val="nil"/>
          <w:left w:val="nil"/>
          <w:bottom w:val="nil"/>
          <w:right w:val="nil"/>
          <w:between w:val="nil"/>
        </w:pBdr>
        <w:spacing w:line="278" w:lineRule="auto"/>
        <w:ind w:right="938"/>
        <w:rPr>
          <w:color w:val="000000"/>
          <w:sz w:val="24"/>
          <w:szCs w:val="24"/>
        </w:rPr>
      </w:pPr>
      <w:r>
        <w:rPr>
          <w:color w:val="000000"/>
          <w:sz w:val="24"/>
          <w:szCs w:val="24"/>
        </w:rPr>
        <w:t xml:space="preserve">Playing Lotería/El juego de la lotería por René Colato Laínez </w:t>
      </w:r>
    </w:p>
    <w:p w14:paraId="10FA8E4F" w14:textId="77777777" w:rsidR="00AD0496" w:rsidRDefault="00000000">
      <w:pPr>
        <w:widowControl w:val="0"/>
        <w:pBdr>
          <w:top w:val="nil"/>
          <w:left w:val="nil"/>
          <w:bottom w:val="nil"/>
          <w:right w:val="nil"/>
          <w:between w:val="nil"/>
        </w:pBdr>
        <w:spacing w:before="347" w:line="240" w:lineRule="auto"/>
        <w:ind w:left="867"/>
        <w:rPr>
          <w:b/>
          <w:sz w:val="28"/>
          <w:szCs w:val="28"/>
        </w:rPr>
      </w:pPr>
      <w:r>
        <w:rPr>
          <w:b/>
          <w:sz w:val="28"/>
          <w:szCs w:val="28"/>
          <w:u w:val="single"/>
        </w:rPr>
        <w:t>Para niños más grandes o toda la familia</w:t>
      </w:r>
      <w:r>
        <w:rPr>
          <w:b/>
          <w:sz w:val="28"/>
          <w:szCs w:val="28"/>
        </w:rPr>
        <w:t xml:space="preserve">: </w:t>
      </w:r>
    </w:p>
    <w:p w14:paraId="77322C16" w14:textId="77777777" w:rsidR="00AD0496" w:rsidRDefault="00000000">
      <w:pPr>
        <w:widowControl w:val="0"/>
        <w:numPr>
          <w:ilvl w:val="0"/>
          <w:numId w:val="14"/>
        </w:numPr>
        <w:pBdr>
          <w:top w:val="nil"/>
          <w:left w:val="nil"/>
          <w:bottom w:val="nil"/>
          <w:right w:val="nil"/>
          <w:between w:val="nil"/>
        </w:pBdr>
        <w:spacing w:before="389" w:line="279" w:lineRule="auto"/>
        <w:ind w:right="1190"/>
        <w:rPr>
          <w:color w:val="000000"/>
          <w:sz w:val="24"/>
          <w:szCs w:val="24"/>
        </w:rPr>
      </w:pPr>
      <w:r>
        <w:rPr>
          <w:color w:val="000000"/>
          <w:sz w:val="24"/>
          <w:szCs w:val="24"/>
        </w:rPr>
        <w:t xml:space="preserve">Sonia Sotomayor: A Judge Grows in the Bronx/Sonia Sotomayor: La </w:t>
      </w:r>
      <w:proofErr w:type="gramStart"/>
      <w:r>
        <w:rPr>
          <w:color w:val="000000"/>
          <w:sz w:val="24"/>
          <w:szCs w:val="24"/>
        </w:rPr>
        <w:t>Juez  Que</w:t>
      </w:r>
      <w:proofErr w:type="gramEnd"/>
      <w:r>
        <w:rPr>
          <w:color w:val="000000"/>
          <w:sz w:val="24"/>
          <w:szCs w:val="24"/>
        </w:rPr>
        <w:t xml:space="preserve"> Creció en el Bronx por Jonah Winter</w:t>
      </w:r>
    </w:p>
    <w:p w14:paraId="5AD23B75" w14:textId="77777777" w:rsidR="00AD0496" w:rsidRDefault="00000000">
      <w:pPr>
        <w:widowControl w:val="0"/>
        <w:numPr>
          <w:ilvl w:val="0"/>
          <w:numId w:val="14"/>
        </w:numPr>
        <w:pBdr>
          <w:top w:val="nil"/>
          <w:left w:val="nil"/>
          <w:bottom w:val="nil"/>
          <w:right w:val="nil"/>
          <w:between w:val="nil"/>
        </w:pBdr>
        <w:spacing w:line="279" w:lineRule="auto"/>
        <w:ind w:right="1190"/>
        <w:rPr>
          <w:color w:val="000000"/>
          <w:sz w:val="24"/>
          <w:szCs w:val="24"/>
        </w:rPr>
      </w:pPr>
      <w:r>
        <w:rPr>
          <w:color w:val="000000"/>
          <w:sz w:val="24"/>
          <w:szCs w:val="24"/>
        </w:rPr>
        <w:t xml:space="preserve">My Diary From Here to There/Mi Diario de Aquí Hasta Allá por Amada </w:t>
      </w:r>
      <w:proofErr w:type="gramStart"/>
      <w:r>
        <w:rPr>
          <w:color w:val="000000"/>
          <w:sz w:val="24"/>
          <w:szCs w:val="24"/>
        </w:rPr>
        <w:t>Irma  Pérez</w:t>
      </w:r>
      <w:proofErr w:type="gramEnd"/>
      <w:r>
        <w:rPr>
          <w:color w:val="000000"/>
          <w:sz w:val="24"/>
          <w:szCs w:val="24"/>
        </w:rPr>
        <w:t xml:space="preserve">  </w:t>
      </w:r>
    </w:p>
    <w:p w14:paraId="4E3FCDE5" w14:textId="77777777" w:rsidR="00AD0496" w:rsidRDefault="00000000">
      <w:pPr>
        <w:widowControl w:val="0"/>
        <w:numPr>
          <w:ilvl w:val="0"/>
          <w:numId w:val="14"/>
        </w:numPr>
        <w:pBdr>
          <w:top w:val="nil"/>
          <w:left w:val="nil"/>
          <w:bottom w:val="nil"/>
          <w:right w:val="nil"/>
          <w:between w:val="nil"/>
        </w:pBdr>
        <w:spacing w:line="279" w:lineRule="auto"/>
        <w:ind w:right="1190"/>
        <w:rPr>
          <w:color w:val="000000"/>
          <w:sz w:val="24"/>
          <w:szCs w:val="24"/>
        </w:rPr>
      </w:pPr>
      <w:r>
        <w:rPr>
          <w:color w:val="000000"/>
          <w:sz w:val="24"/>
          <w:szCs w:val="24"/>
        </w:rPr>
        <w:t xml:space="preserve">Antonio’s Card/La Tarjeta de Antonio por Rigoberto Gonzalez </w:t>
      </w:r>
    </w:p>
    <w:p w14:paraId="00CAB498" w14:textId="77777777" w:rsidR="00AD0496" w:rsidRDefault="00000000">
      <w:pPr>
        <w:widowControl w:val="0"/>
        <w:numPr>
          <w:ilvl w:val="0"/>
          <w:numId w:val="14"/>
        </w:numPr>
        <w:pBdr>
          <w:top w:val="nil"/>
          <w:left w:val="nil"/>
          <w:bottom w:val="nil"/>
          <w:right w:val="nil"/>
          <w:between w:val="nil"/>
        </w:pBdr>
        <w:spacing w:line="279" w:lineRule="auto"/>
        <w:ind w:right="1190"/>
        <w:rPr>
          <w:color w:val="000000"/>
          <w:sz w:val="24"/>
          <w:szCs w:val="24"/>
        </w:rPr>
      </w:pPr>
      <w:r>
        <w:rPr>
          <w:color w:val="000000"/>
          <w:sz w:val="24"/>
          <w:szCs w:val="24"/>
        </w:rPr>
        <w:t xml:space="preserve">Remembering Grandma/Recordando a Abuela </w:t>
      </w:r>
      <w:proofErr w:type="gramStart"/>
      <w:r>
        <w:rPr>
          <w:color w:val="000000"/>
          <w:sz w:val="24"/>
          <w:szCs w:val="24"/>
        </w:rPr>
        <w:t>por  Teresa</w:t>
      </w:r>
      <w:proofErr w:type="gramEnd"/>
      <w:r>
        <w:rPr>
          <w:color w:val="000000"/>
          <w:sz w:val="24"/>
          <w:szCs w:val="24"/>
        </w:rPr>
        <w:t xml:space="preserve"> Armas  </w:t>
      </w:r>
    </w:p>
    <w:p w14:paraId="7B7EDBFE" w14:textId="77777777" w:rsidR="00AD0496" w:rsidRDefault="00000000">
      <w:pPr>
        <w:widowControl w:val="0"/>
        <w:numPr>
          <w:ilvl w:val="0"/>
          <w:numId w:val="14"/>
        </w:numPr>
        <w:pBdr>
          <w:top w:val="nil"/>
          <w:left w:val="nil"/>
          <w:bottom w:val="nil"/>
          <w:right w:val="nil"/>
          <w:between w:val="nil"/>
        </w:pBdr>
        <w:spacing w:line="279" w:lineRule="auto"/>
        <w:ind w:right="1190"/>
        <w:rPr>
          <w:color w:val="000000"/>
          <w:sz w:val="24"/>
          <w:szCs w:val="24"/>
        </w:rPr>
      </w:pPr>
      <w:r>
        <w:rPr>
          <w:rFonts w:ascii="Noto Sans Symbols" w:eastAsia="Noto Sans Symbols" w:hAnsi="Noto Sans Symbols" w:cs="Noto Sans Symbols"/>
          <w:color w:val="000000"/>
          <w:sz w:val="24"/>
          <w:szCs w:val="24"/>
        </w:rPr>
        <w:t xml:space="preserve"> </w:t>
      </w:r>
      <w:r>
        <w:rPr>
          <w:color w:val="000000"/>
          <w:sz w:val="24"/>
          <w:szCs w:val="24"/>
        </w:rPr>
        <w:t xml:space="preserve">¡Sí, Se Puede! </w:t>
      </w:r>
      <w:proofErr w:type="gramStart"/>
      <w:r>
        <w:rPr>
          <w:color w:val="000000"/>
          <w:sz w:val="24"/>
          <w:szCs w:val="24"/>
        </w:rPr>
        <w:t>Yes</w:t>
      </w:r>
      <w:proofErr w:type="gramEnd"/>
      <w:r>
        <w:rPr>
          <w:color w:val="000000"/>
          <w:sz w:val="24"/>
          <w:szCs w:val="24"/>
        </w:rPr>
        <w:t xml:space="preserve"> We Can! por Diana Cohn </w:t>
      </w:r>
    </w:p>
    <w:p w14:paraId="4CCAA8FE" w14:textId="77777777" w:rsidR="00AD0496" w:rsidRDefault="00000000">
      <w:pPr>
        <w:widowControl w:val="0"/>
        <w:numPr>
          <w:ilvl w:val="0"/>
          <w:numId w:val="14"/>
        </w:numPr>
        <w:pBdr>
          <w:top w:val="nil"/>
          <w:left w:val="nil"/>
          <w:bottom w:val="nil"/>
          <w:right w:val="nil"/>
          <w:between w:val="nil"/>
        </w:pBdr>
        <w:spacing w:line="279" w:lineRule="auto"/>
        <w:ind w:right="1190"/>
        <w:rPr>
          <w:color w:val="000000"/>
          <w:sz w:val="24"/>
          <w:szCs w:val="24"/>
        </w:rPr>
      </w:pPr>
      <w:r>
        <w:rPr>
          <w:color w:val="000000"/>
          <w:sz w:val="24"/>
          <w:szCs w:val="24"/>
        </w:rPr>
        <w:t xml:space="preserve">Pie-Biter/Comepasteles (en inglés, español, y chino) por Ruthanne McCunn </w:t>
      </w:r>
    </w:p>
    <w:p w14:paraId="15C1F81C" w14:textId="77777777" w:rsidR="00AD0496" w:rsidRDefault="00000000">
      <w:pPr>
        <w:widowControl w:val="0"/>
        <w:numPr>
          <w:ilvl w:val="0"/>
          <w:numId w:val="14"/>
        </w:numPr>
        <w:pBdr>
          <w:top w:val="nil"/>
          <w:left w:val="nil"/>
          <w:bottom w:val="nil"/>
          <w:right w:val="nil"/>
          <w:between w:val="nil"/>
        </w:pBdr>
        <w:spacing w:line="279" w:lineRule="auto"/>
        <w:ind w:right="1190"/>
        <w:rPr>
          <w:color w:val="000000"/>
          <w:sz w:val="24"/>
          <w:szCs w:val="24"/>
        </w:rPr>
      </w:pPr>
      <w:r>
        <w:rPr>
          <w:color w:val="000000"/>
          <w:sz w:val="24"/>
          <w:szCs w:val="24"/>
        </w:rPr>
        <w:t xml:space="preserve">It Doesn’t Have To be This Way: A Barrio Story/ No Tiene Que Ser Así: </w:t>
      </w:r>
      <w:proofErr w:type="gramStart"/>
      <w:r>
        <w:rPr>
          <w:color w:val="000000"/>
          <w:sz w:val="24"/>
          <w:szCs w:val="24"/>
        </w:rPr>
        <w:t xml:space="preserve">Una  </w:t>
      </w:r>
      <w:r>
        <w:rPr>
          <w:color w:val="000000"/>
          <w:sz w:val="24"/>
          <w:szCs w:val="24"/>
        </w:rPr>
        <w:lastRenderedPageBreak/>
        <w:t>Historia</w:t>
      </w:r>
      <w:proofErr w:type="gramEnd"/>
      <w:r>
        <w:rPr>
          <w:color w:val="000000"/>
          <w:sz w:val="24"/>
          <w:szCs w:val="24"/>
        </w:rPr>
        <w:t xml:space="preserve"> del Barrio  por Jorge Argueta </w:t>
      </w:r>
    </w:p>
    <w:p w14:paraId="4D5809DC" w14:textId="77777777" w:rsidR="00AD0496" w:rsidRDefault="00000000">
      <w:pPr>
        <w:widowControl w:val="0"/>
        <w:numPr>
          <w:ilvl w:val="0"/>
          <w:numId w:val="14"/>
        </w:numPr>
        <w:pBdr>
          <w:top w:val="nil"/>
          <w:left w:val="nil"/>
          <w:bottom w:val="nil"/>
          <w:right w:val="nil"/>
          <w:between w:val="nil"/>
        </w:pBdr>
        <w:spacing w:line="279" w:lineRule="auto"/>
        <w:ind w:right="1190"/>
        <w:rPr>
          <w:color w:val="000000"/>
          <w:sz w:val="24"/>
          <w:szCs w:val="24"/>
        </w:rPr>
      </w:pPr>
      <w:r>
        <w:rPr>
          <w:color w:val="000000"/>
          <w:sz w:val="24"/>
          <w:szCs w:val="24"/>
        </w:rPr>
        <w:t xml:space="preserve">Waiting for Papa/Esperando a Papa por René Colato Laínez </w:t>
      </w:r>
    </w:p>
    <w:p w14:paraId="457F25E5" w14:textId="77777777" w:rsidR="00AD0496" w:rsidRDefault="00000000">
      <w:pPr>
        <w:widowControl w:val="0"/>
        <w:numPr>
          <w:ilvl w:val="0"/>
          <w:numId w:val="14"/>
        </w:numPr>
        <w:pBdr>
          <w:top w:val="nil"/>
          <w:left w:val="nil"/>
          <w:bottom w:val="nil"/>
          <w:right w:val="nil"/>
          <w:between w:val="nil"/>
        </w:pBdr>
        <w:spacing w:line="279" w:lineRule="auto"/>
        <w:ind w:right="1190"/>
        <w:rPr>
          <w:color w:val="000000"/>
          <w:sz w:val="24"/>
          <w:szCs w:val="24"/>
        </w:rPr>
      </w:pPr>
      <w:r>
        <w:rPr>
          <w:color w:val="000000"/>
          <w:sz w:val="24"/>
          <w:szCs w:val="24"/>
        </w:rPr>
        <w:t>The Storyteller’s Candle/La velita de los cuentos por Lucia González</w:t>
      </w:r>
    </w:p>
    <w:p w14:paraId="39DDAE63" w14:textId="77777777" w:rsidR="00AD0496" w:rsidRDefault="00000000">
      <w:pPr>
        <w:widowControl w:val="0"/>
        <w:numPr>
          <w:ilvl w:val="0"/>
          <w:numId w:val="14"/>
        </w:numPr>
        <w:pBdr>
          <w:top w:val="nil"/>
          <w:left w:val="nil"/>
          <w:bottom w:val="nil"/>
          <w:right w:val="nil"/>
          <w:between w:val="nil"/>
        </w:pBdr>
        <w:spacing w:line="279" w:lineRule="auto"/>
        <w:ind w:right="1190"/>
        <w:rPr>
          <w:color w:val="000000"/>
          <w:sz w:val="24"/>
          <w:szCs w:val="24"/>
        </w:rPr>
      </w:pPr>
      <w:r>
        <w:rPr>
          <w:color w:val="000000"/>
          <w:sz w:val="24"/>
          <w:szCs w:val="24"/>
        </w:rPr>
        <w:t xml:space="preserve">Braids/Trencitas por Kathleen Contreras </w:t>
      </w:r>
    </w:p>
    <w:p w14:paraId="0877F0E6" w14:textId="77777777" w:rsidR="00AD0496" w:rsidRDefault="00000000">
      <w:pPr>
        <w:widowControl w:val="0"/>
        <w:numPr>
          <w:ilvl w:val="0"/>
          <w:numId w:val="14"/>
        </w:numPr>
        <w:pBdr>
          <w:top w:val="nil"/>
          <w:left w:val="nil"/>
          <w:bottom w:val="nil"/>
          <w:right w:val="nil"/>
          <w:between w:val="nil"/>
        </w:pBdr>
        <w:spacing w:line="279" w:lineRule="auto"/>
        <w:ind w:right="1190"/>
        <w:rPr>
          <w:color w:val="000000"/>
          <w:sz w:val="24"/>
          <w:szCs w:val="24"/>
        </w:rPr>
      </w:pPr>
      <w:r>
        <w:rPr>
          <w:color w:val="000000"/>
          <w:sz w:val="24"/>
          <w:szCs w:val="24"/>
        </w:rPr>
        <w:t xml:space="preserve">From North to South/Del Norte al Sur por René Colato Laínez </w:t>
      </w:r>
    </w:p>
    <w:p w14:paraId="7C614E5D" w14:textId="77777777" w:rsidR="00AD0496" w:rsidRDefault="00AD0496">
      <w:pPr>
        <w:widowControl w:val="0"/>
        <w:pBdr>
          <w:top w:val="nil"/>
          <w:left w:val="nil"/>
          <w:bottom w:val="nil"/>
          <w:right w:val="nil"/>
          <w:between w:val="nil"/>
        </w:pBdr>
        <w:spacing w:line="252" w:lineRule="auto"/>
        <w:ind w:left="969" w:right="775"/>
        <w:jc w:val="center"/>
        <w:rPr>
          <w:b/>
          <w:sz w:val="31"/>
          <w:szCs w:val="31"/>
          <w:shd w:val="clear" w:color="auto" w:fill="BFBFBF"/>
        </w:rPr>
      </w:pPr>
    </w:p>
    <w:p w14:paraId="3C08496F" w14:textId="77777777" w:rsidR="00AD0496" w:rsidRDefault="00AD0496">
      <w:pPr>
        <w:widowControl w:val="0"/>
        <w:pBdr>
          <w:top w:val="nil"/>
          <w:left w:val="nil"/>
          <w:bottom w:val="nil"/>
          <w:right w:val="nil"/>
          <w:between w:val="nil"/>
        </w:pBdr>
        <w:spacing w:line="252" w:lineRule="auto"/>
        <w:ind w:left="969" w:right="775"/>
        <w:jc w:val="center"/>
        <w:rPr>
          <w:b/>
          <w:sz w:val="31"/>
          <w:szCs w:val="31"/>
          <w:shd w:val="clear" w:color="auto" w:fill="BFBFBF"/>
        </w:rPr>
      </w:pPr>
    </w:p>
    <w:p w14:paraId="24F606B6" w14:textId="77777777" w:rsidR="00AD0496" w:rsidRDefault="00000000">
      <w:pPr>
        <w:rPr>
          <w:b/>
          <w:sz w:val="31"/>
          <w:szCs w:val="31"/>
          <w:shd w:val="clear" w:color="auto" w:fill="BFBFBF"/>
        </w:rPr>
      </w:pPr>
      <w:r>
        <w:br w:type="page"/>
      </w:r>
    </w:p>
    <w:p w14:paraId="0D6C305D" w14:textId="77777777" w:rsidR="00AD0496" w:rsidRDefault="00AD0496">
      <w:pPr>
        <w:widowControl w:val="0"/>
        <w:pBdr>
          <w:top w:val="nil"/>
          <w:left w:val="nil"/>
          <w:bottom w:val="nil"/>
          <w:right w:val="nil"/>
          <w:between w:val="nil"/>
        </w:pBdr>
        <w:spacing w:line="252" w:lineRule="auto"/>
        <w:ind w:left="969" w:right="775"/>
        <w:jc w:val="center"/>
        <w:rPr>
          <w:b/>
          <w:sz w:val="31"/>
          <w:szCs w:val="31"/>
          <w:shd w:val="clear" w:color="auto" w:fill="BFBFBF"/>
        </w:rPr>
      </w:pPr>
    </w:p>
    <w:p w14:paraId="0A8814C3" w14:textId="77777777" w:rsidR="00AD0496" w:rsidRDefault="00000000">
      <w:pPr>
        <w:widowControl w:val="0"/>
        <w:pBdr>
          <w:top w:val="nil"/>
          <w:left w:val="nil"/>
          <w:bottom w:val="nil"/>
          <w:right w:val="nil"/>
          <w:between w:val="nil"/>
        </w:pBdr>
        <w:spacing w:line="252" w:lineRule="auto"/>
        <w:ind w:left="969" w:right="775"/>
        <w:jc w:val="center"/>
        <w:rPr>
          <w:b/>
          <w:color w:val="000000"/>
          <w:sz w:val="31"/>
          <w:szCs w:val="31"/>
          <w:shd w:val="clear" w:color="auto" w:fill="BFBFBF"/>
        </w:rPr>
      </w:pPr>
      <w:r>
        <w:rPr>
          <w:b/>
          <w:color w:val="000000"/>
          <w:sz w:val="31"/>
          <w:szCs w:val="31"/>
          <w:shd w:val="clear" w:color="auto" w:fill="BFBFBF"/>
        </w:rPr>
        <w:t xml:space="preserve">Handout E: Some Selected Children’s Books </w:t>
      </w:r>
    </w:p>
    <w:p w14:paraId="2191406D" w14:textId="77777777" w:rsidR="00AD0496" w:rsidRDefault="00000000">
      <w:pPr>
        <w:widowControl w:val="0"/>
        <w:pBdr>
          <w:top w:val="nil"/>
          <w:left w:val="nil"/>
          <w:bottom w:val="nil"/>
          <w:right w:val="nil"/>
          <w:between w:val="nil"/>
        </w:pBdr>
        <w:spacing w:line="252" w:lineRule="auto"/>
        <w:ind w:left="969" w:right="775"/>
        <w:jc w:val="center"/>
        <w:rPr>
          <w:b/>
          <w:color w:val="000000"/>
          <w:sz w:val="21"/>
          <w:szCs w:val="21"/>
        </w:rPr>
      </w:pPr>
      <w:r>
        <w:rPr>
          <w:b/>
          <w:color w:val="000000"/>
          <w:sz w:val="31"/>
          <w:szCs w:val="31"/>
          <w:shd w:val="clear" w:color="auto" w:fill="BFBFBF"/>
        </w:rPr>
        <w:t>for Arabic-speaking Families</w:t>
      </w:r>
      <w:r>
        <w:rPr>
          <w:b/>
          <w:color w:val="000000"/>
          <w:sz w:val="21"/>
          <w:szCs w:val="21"/>
        </w:rPr>
        <w:t xml:space="preserve"> </w:t>
      </w:r>
    </w:p>
    <w:p w14:paraId="5C61694B" w14:textId="77777777" w:rsidR="00AD0496" w:rsidRDefault="00000000">
      <w:pPr>
        <w:widowControl w:val="0"/>
        <w:pBdr>
          <w:top w:val="nil"/>
          <w:left w:val="nil"/>
          <w:bottom w:val="nil"/>
          <w:right w:val="nil"/>
          <w:between w:val="nil"/>
        </w:pBdr>
        <w:spacing w:before="441" w:line="240" w:lineRule="auto"/>
        <w:ind w:firstLine="720"/>
        <w:rPr>
          <w:b/>
          <w:sz w:val="24"/>
          <w:szCs w:val="24"/>
        </w:rPr>
      </w:pPr>
      <w:r>
        <w:rPr>
          <w:b/>
          <w:sz w:val="28"/>
          <w:szCs w:val="28"/>
          <w:u w:val="single"/>
        </w:rPr>
        <w:t>Bilingual</w:t>
      </w:r>
      <w:r>
        <w:rPr>
          <w:b/>
          <w:sz w:val="24"/>
          <w:szCs w:val="24"/>
        </w:rPr>
        <w:t xml:space="preserve">: </w:t>
      </w:r>
    </w:p>
    <w:p w14:paraId="201137F7" w14:textId="77777777" w:rsidR="00AD0496" w:rsidRDefault="00000000">
      <w:pPr>
        <w:widowControl w:val="0"/>
        <w:numPr>
          <w:ilvl w:val="1"/>
          <w:numId w:val="16"/>
        </w:numPr>
        <w:pBdr>
          <w:top w:val="nil"/>
          <w:left w:val="nil"/>
          <w:bottom w:val="nil"/>
          <w:right w:val="nil"/>
          <w:between w:val="nil"/>
        </w:pBdr>
        <w:spacing w:before="61" w:line="240" w:lineRule="auto"/>
        <w:rPr>
          <w:color w:val="000000"/>
          <w:sz w:val="24"/>
          <w:szCs w:val="24"/>
        </w:rPr>
      </w:pPr>
      <w:r>
        <w:rPr>
          <w:color w:val="000000"/>
          <w:sz w:val="24"/>
          <w:szCs w:val="24"/>
        </w:rPr>
        <w:t xml:space="preserve">Spot Goes to School by Eric Hill (for young children) </w:t>
      </w:r>
    </w:p>
    <w:p w14:paraId="4F9CD0C7" w14:textId="77777777" w:rsidR="00AD0496" w:rsidRDefault="00000000">
      <w:pPr>
        <w:widowControl w:val="0"/>
        <w:numPr>
          <w:ilvl w:val="1"/>
          <w:numId w:val="16"/>
        </w:numPr>
        <w:pBdr>
          <w:top w:val="nil"/>
          <w:left w:val="nil"/>
          <w:bottom w:val="nil"/>
          <w:right w:val="nil"/>
          <w:between w:val="nil"/>
        </w:pBdr>
        <w:spacing w:line="240" w:lineRule="auto"/>
        <w:rPr>
          <w:color w:val="000000"/>
          <w:sz w:val="24"/>
          <w:szCs w:val="24"/>
        </w:rPr>
      </w:pPr>
      <w:r>
        <w:rPr>
          <w:color w:val="000000"/>
          <w:sz w:val="24"/>
          <w:szCs w:val="24"/>
        </w:rPr>
        <w:t xml:space="preserve">Samira’s Eid by Nasreen Aktar </w:t>
      </w:r>
    </w:p>
    <w:p w14:paraId="4E023829" w14:textId="77777777" w:rsidR="00AD0496" w:rsidRDefault="00000000">
      <w:pPr>
        <w:widowControl w:val="0"/>
        <w:numPr>
          <w:ilvl w:val="1"/>
          <w:numId w:val="16"/>
        </w:numPr>
        <w:pBdr>
          <w:top w:val="nil"/>
          <w:left w:val="nil"/>
          <w:bottom w:val="nil"/>
          <w:right w:val="nil"/>
          <w:between w:val="nil"/>
        </w:pBdr>
        <w:spacing w:line="240" w:lineRule="auto"/>
        <w:rPr>
          <w:color w:val="000000"/>
          <w:sz w:val="24"/>
          <w:szCs w:val="24"/>
        </w:rPr>
      </w:pPr>
      <w:r>
        <w:rPr>
          <w:color w:val="000000"/>
          <w:sz w:val="24"/>
          <w:szCs w:val="24"/>
        </w:rPr>
        <w:t xml:space="preserve">Mei Ling’s Hiccups by David Mills (translated by Azza Habashi) </w:t>
      </w:r>
    </w:p>
    <w:p w14:paraId="46315CE1" w14:textId="77777777" w:rsidR="00AD0496" w:rsidRDefault="00000000">
      <w:pPr>
        <w:widowControl w:val="0"/>
        <w:numPr>
          <w:ilvl w:val="1"/>
          <w:numId w:val="16"/>
        </w:numPr>
        <w:pBdr>
          <w:top w:val="nil"/>
          <w:left w:val="nil"/>
          <w:bottom w:val="nil"/>
          <w:right w:val="nil"/>
          <w:between w:val="nil"/>
        </w:pBdr>
        <w:ind w:right="973"/>
        <w:rPr>
          <w:color w:val="000000"/>
          <w:sz w:val="24"/>
          <w:szCs w:val="24"/>
        </w:rPr>
      </w:pPr>
      <w:r>
        <w:rPr>
          <w:color w:val="000000"/>
          <w:sz w:val="24"/>
          <w:szCs w:val="24"/>
        </w:rPr>
        <w:t xml:space="preserve">Mirror by Jeannie Baker (Pictures of two families going shopping—one in </w:t>
      </w:r>
      <w:proofErr w:type="gramStart"/>
      <w:r>
        <w:rPr>
          <w:color w:val="000000"/>
          <w:sz w:val="24"/>
          <w:szCs w:val="24"/>
        </w:rPr>
        <w:t>Morocco  and</w:t>
      </w:r>
      <w:proofErr w:type="gramEnd"/>
      <w:r>
        <w:rPr>
          <w:color w:val="000000"/>
          <w:sz w:val="24"/>
          <w:szCs w:val="24"/>
        </w:rPr>
        <w:t xml:space="preserve"> the other in Australia.) </w:t>
      </w:r>
    </w:p>
    <w:p w14:paraId="6EC4F15D" w14:textId="77777777" w:rsidR="00AD0496" w:rsidRDefault="00000000">
      <w:pPr>
        <w:widowControl w:val="0"/>
        <w:numPr>
          <w:ilvl w:val="1"/>
          <w:numId w:val="16"/>
        </w:numPr>
        <w:pBdr>
          <w:top w:val="nil"/>
          <w:left w:val="nil"/>
          <w:bottom w:val="nil"/>
          <w:right w:val="nil"/>
          <w:between w:val="nil"/>
        </w:pBdr>
        <w:spacing w:line="278" w:lineRule="auto"/>
        <w:ind w:right="843"/>
        <w:rPr>
          <w:color w:val="000000"/>
          <w:sz w:val="24"/>
          <w:szCs w:val="24"/>
        </w:rPr>
      </w:pPr>
      <w:r>
        <w:rPr>
          <w:color w:val="000000"/>
          <w:sz w:val="24"/>
          <w:szCs w:val="24"/>
        </w:rPr>
        <w:t xml:space="preserve">Lebanon 1-2-3 A Counting book in three Languages (English, French and Arabic) </w:t>
      </w:r>
      <w:proofErr w:type="gramStart"/>
      <w:r>
        <w:rPr>
          <w:color w:val="000000"/>
          <w:sz w:val="24"/>
          <w:szCs w:val="24"/>
        </w:rPr>
        <w:t>by  Marijean</w:t>
      </w:r>
      <w:proofErr w:type="gramEnd"/>
      <w:r>
        <w:rPr>
          <w:color w:val="000000"/>
          <w:sz w:val="24"/>
          <w:szCs w:val="24"/>
        </w:rPr>
        <w:t xml:space="preserve"> Moran Boueri </w:t>
      </w:r>
    </w:p>
    <w:p w14:paraId="146C5D85" w14:textId="77777777" w:rsidR="00AD0496" w:rsidRDefault="00000000">
      <w:pPr>
        <w:widowControl w:val="0"/>
        <w:numPr>
          <w:ilvl w:val="1"/>
          <w:numId w:val="16"/>
        </w:numPr>
        <w:pBdr>
          <w:top w:val="nil"/>
          <w:left w:val="nil"/>
          <w:bottom w:val="nil"/>
          <w:right w:val="nil"/>
          <w:between w:val="nil"/>
        </w:pBdr>
        <w:spacing w:line="240" w:lineRule="auto"/>
        <w:rPr>
          <w:color w:val="000000"/>
          <w:sz w:val="24"/>
          <w:szCs w:val="24"/>
        </w:rPr>
      </w:pPr>
      <w:r>
        <w:rPr>
          <w:color w:val="000000"/>
          <w:sz w:val="24"/>
          <w:szCs w:val="24"/>
        </w:rPr>
        <w:t xml:space="preserve">Handa’s Surprise by Eileen Browne </w:t>
      </w:r>
    </w:p>
    <w:p w14:paraId="1C4C7DFA" w14:textId="77777777" w:rsidR="00AD0496" w:rsidRDefault="00000000">
      <w:pPr>
        <w:widowControl w:val="0"/>
        <w:numPr>
          <w:ilvl w:val="1"/>
          <w:numId w:val="16"/>
        </w:numPr>
        <w:pBdr>
          <w:top w:val="nil"/>
          <w:left w:val="nil"/>
          <w:bottom w:val="nil"/>
          <w:right w:val="nil"/>
          <w:between w:val="nil"/>
        </w:pBdr>
        <w:spacing w:line="240" w:lineRule="auto"/>
        <w:rPr>
          <w:color w:val="000000"/>
          <w:sz w:val="24"/>
          <w:szCs w:val="24"/>
        </w:rPr>
      </w:pPr>
      <w:r>
        <w:rPr>
          <w:color w:val="000000"/>
          <w:sz w:val="24"/>
          <w:szCs w:val="24"/>
        </w:rPr>
        <w:t xml:space="preserve">We’re Going on a Bear Hunt by Michael Rosen </w:t>
      </w:r>
    </w:p>
    <w:p w14:paraId="3D899E50" w14:textId="77777777" w:rsidR="00AD0496" w:rsidRDefault="00000000">
      <w:pPr>
        <w:widowControl w:val="0"/>
        <w:numPr>
          <w:ilvl w:val="1"/>
          <w:numId w:val="16"/>
        </w:numPr>
        <w:pBdr>
          <w:top w:val="nil"/>
          <w:left w:val="nil"/>
          <w:bottom w:val="nil"/>
          <w:right w:val="nil"/>
          <w:between w:val="nil"/>
        </w:pBdr>
        <w:spacing w:line="240" w:lineRule="auto"/>
        <w:rPr>
          <w:color w:val="000000"/>
          <w:sz w:val="24"/>
          <w:szCs w:val="24"/>
        </w:rPr>
      </w:pPr>
      <w:r>
        <w:rPr>
          <w:color w:val="000000"/>
          <w:sz w:val="24"/>
          <w:szCs w:val="24"/>
        </w:rPr>
        <w:t xml:space="preserve">Who Lives Here? By Kathleen Rizzi (Board book) </w:t>
      </w:r>
    </w:p>
    <w:p w14:paraId="638B2945" w14:textId="77777777" w:rsidR="00AD0496" w:rsidRDefault="00000000">
      <w:pPr>
        <w:widowControl w:val="0"/>
        <w:numPr>
          <w:ilvl w:val="1"/>
          <w:numId w:val="16"/>
        </w:numPr>
        <w:pBdr>
          <w:top w:val="nil"/>
          <w:left w:val="nil"/>
          <w:bottom w:val="nil"/>
          <w:right w:val="nil"/>
          <w:between w:val="nil"/>
        </w:pBdr>
        <w:spacing w:line="240" w:lineRule="auto"/>
        <w:rPr>
          <w:color w:val="000000"/>
          <w:sz w:val="24"/>
          <w:szCs w:val="24"/>
        </w:rPr>
      </w:pPr>
      <w:r>
        <w:rPr>
          <w:color w:val="000000"/>
          <w:sz w:val="24"/>
          <w:szCs w:val="24"/>
        </w:rPr>
        <w:t xml:space="preserve">Walking Through the Jungle by Barefoot Books; Illustrated by Debbie Harter </w:t>
      </w:r>
    </w:p>
    <w:p w14:paraId="6CBB1D79" w14:textId="77777777" w:rsidR="00AD0496" w:rsidRDefault="00000000">
      <w:pPr>
        <w:widowControl w:val="0"/>
        <w:pBdr>
          <w:top w:val="nil"/>
          <w:left w:val="nil"/>
          <w:bottom w:val="nil"/>
          <w:right w:val="nil"/>
          <w:between w:val="nil"/>
        </w:pBdr>
        <w:spacing w:before="502" w:line="240" w:lineRule="auto"/>
        <w:ind w:left="865"/>
        <w:rPr>
          <w:b/>
          <w:sz w:val="28"/>
          <w:szCs w:val="28"/>
        </w:rPr>
      </w:pPr>
      <w:r>
        <w:rPr>
          <w:b/>
          <w:sz w:val="28"/>
          <w:szCs w:val="28"/>
          <w:u w:val="single"/>
        </w:rPr>
        <w:t>In Arabic only</w:t>
      </w:r>
      <w:r>
        <w:rPr>
          <w:b/>
          <w:sz w:val="28"/>
          <w:szCs w:val="28"/>
        </w:rPr>
        <w:t xml:space="preserve">: </w:t>
      </w:r>
    </w:p>
    <w:p w14:paraId="616689E4" w14:textId="77777777" w:rsidR="00AD0496" w:rsidRDefault="00000000">
      <w:pPr>
        <w:widowControl w:val="0"/>
        <w:numPr>
          <w:ilvl w:val="0"/>
          <w:numId w:val="18"/>
        </w:numPr>
        <w:pBdr>
          <w:top w:val="nil"/>
          <w:left w:val="nil"/>
          <w:bottom w:val="nil"/>
          <w:right w:val="nil"/>
          <w:between w:val="nil"/>
        </w:pBdr>
        <w:spacing w:before="20" w:line="240" w:lineRule="auto"/>
        <w:rPr>
          <w:color w:val="000000"/>
          <w:sz w:val="24"/>
          <w:szCs w:val="24"/>
        </w:rPr>
      </w:pPr>
      <w:r>
        <w:rPr>
          <w:color w:val="000000"/>
          <w:sz w:val="24"/>
          <w:szCs w:val="24"/>
        </w:rPr>
        <w:t xml:space="preserve">by Mutlaq Rafiq Book about animal Camouflage al-Tamwīyah wa-sīlat difā tabīiyah  </w:t>
      </w:r>
    </w:p>
    <w:p w14:paraId="35C4CF10" w14:textId="77777777" w:rsidR="00AD0496" w:rsidRDefault="00000000">
      <w:pPr>
        <w:widowControl w:val="0"/>
        <w:numPr>
          <w:ilvl w:val="0"/>
          <w:numId w:val="18"/>
        </w:numPr>
        <w:pBdr>
          <w:top w:val="nil"/>
          <w:left w:val="nil"/>
          <w:bottom w:val="nil"/>
          <w:right w:val="nil"/>
          <w:between w:val="nil"/>
        </w:pBdr>
        <w:spacing w:line="240" w:lineRule="auto"/>
        <w:rPr>
          <w:color w:val="000000"/>
          <w:sz w:val="24"/>
          <w:szCs w:val="24"/>
        </w:rPr>
      </w:pPr>
      <w:r>
        <w:rPr>
          <w:color w:val="000000"/>
          <w:sz w:val="24"/>
          <w:szCs w:val="24"/>
          <w:highlight w:val="white"/>
        </w:rPr>
        <w:t>Books by Charlotte Guillain:</w:t>
      </w:r>
      <w:r>
        <w:rPr>
          <w:color w:val="000000"/>
          <w:sz w:val="24"/>
          <w:szCs w:val="24"/>
        </w:rPr>
        <w:t xml:space="preserve"> </w:t>
      </w:r>
    </w:p>
    <w:p w14:paraId="5A486D7B" w14:textId="77777777" w:rsidR="00AD0496" w:rsidRDefault="00000000">
      <w:pPr>
        <w:widowControl w:val="0"/>
        <w:numPr>
          <w:ilvl w:val="0"/>
          <w:numId w:val="5"/>
        </w:numPr>
        <w:pBdr>
          <w:top w:val="nil"/>
          <w:left w:val="nil"/>
          <w:bottom w:val="nil"/>
          <w:right w:val="nil"/>
          <w:between w:val="nil"/>
        </w:pBdr>
        <w:spacing w:line="240" w:lineRule="auto"/>
        <w:rPr>
          <w:color w:val="000000"/>
          <w:sz w:val="24"/>
          <w:szCs w:val="24"/>
        </w:rPr>
      </w:pPr>
      <w:r>
        <w:rPr>
          <w:color w:val="000000"/>
          <w:sz w:val="24"/>
          <w:szCs w:val="24"/>
          <w:highlight w:val="white"/>
        </w:rPr>
        <w:t>The Moon Al-Qamar</w:t>
      </w:r>
      <w:r>
        <w:rPr>
          <w:color w:val="000000"/>
          <w:sz w:val="24"/>
          <w:szCs w:val="24"/>
        </w:rPr>
        <w:t xml:space="preserve"> </w:t>
      </w:r>
    </w:p>
    <w:p w14:paraId="279CEB44" w14:textId="77777777" w:rsidR="00AD0496" w:rsidRDefault="00000000">
      <w:pPr>
        <w:widowControl w:val="0"/>
        <w:numPr>
          <w:ilvl w:val="0"/>
          <w:numId w:val="5"/>
        </w:numPr>
        <w:pBdr>
          <w:top w:val="nil"/>
          <w:left w:val="nil"/>
          <w:bottom w:val="nil"/>
          <w:right w:val="nil"/>
          <w:between w:val="nil"/>
        </w:pBdr>
        <w:spacing w:line="240" w:lineRule="auto"/>
        <w:rPr>
          <w:color w:val="000000"/>
          <w:sz w:val="24"/>
          <w:szCs w:val="24"/>
        </w:rPr>
      </w:pPr>
      <w:r>
        <w:rPr>
          <w:color w:val="000000"/>
          <w:sz w:val="24"/>
          <w:szCs w:val="24"/>
          <w:highlight w:val="white"/>
        </w:rPr>
        <w:t>The Sun Al-Shams</w:t>
      </w:r>
      <w:r>
        <w:rPr>
          <w:color w:val="000000"/>
          <w:sz w:val="24"/>
          <w:szCs w:val="24"/>
        </w:rPr>
        <w:t xml:space="preserve"> </w:t>
      </w:r>
    </w:p>
    <w:p w14:paraId="49FA528A" w14:textId="77777777" w:rsidR="00AD0496" w:rsidRDefault="00000000">
      <w:pPr>
        <w:widowControl w:val="0"/>
        <w:numPr>
          <w:ilvl w:val="0"/>
          <w:numId w:val="5"/>
        </w:numPr>
        <w:pBdr>
          <w:top w:val="nil"/>
          <w:left w:val="nil"/>
          <w:bottom w:val="nil"/>
          <w:right w:val="nil"/>
          <w:between w:val="nil"/>
        </w:pBdr>
        <w:spacing w:line="240" w:lineRule="auto"/>
        <w:rPr>
          <w:color w:val="000000"/>
          <w:sz w:val="24"/>
          <w:szCs w:val="24"/>
        </w:rPr>
      </w:pPr>
      <w:r>
        <w:rPr>
          <w:color w:val="000000"/>
          <w:sz w:val="24"/>
          <w:szCs w:val="24"/>
          <w:highlight w:val="white"/>
        </w:rPr>
        <w:t>The Earth Al-Ard</w:t>
      </w:r>
      <w:r>
        <w:rPr>
          <w:color w:val="000000"/>
          <w:sz w:val="24"/>
          <w:szCs w:val="24"/>
        </w:rPr>
        <w:t xml:space="preserve"> </w:t>
      </w:r>
    </w:p>
    <w:p w14:paraId="233D52E0" w14:textId="77777777" w:rsidR="00AD0496" w:rsidRDefault="00000000">
      <w:pPr>
        <w:widowControl w:val="0"/>
        <w:pBdr>
          <w:top w:val="nil"/>
          <w:left w:val="nil"/>
          <w:bottom w:val="nil"/>
          <w:right w:val="nil"/>
          <w:between w:val="nil"/>
        </w:pBdr>
        <w:spacing w:before="55" w:line="240" w:lineRule="auto"/>
        <w:rPr>
          <w:sz w:val="24"/>
          <w:szCs w:val="24"/>
        </w:rPr>
      </w:pPr>
      <w:r>
        <w:rPr>
          <w:sz w:val="24"/>
          <w:szCs w:val="24"/>
          <w:highlight w:val="white"/>
        </w:rPr>
        <w:t xml:space="preserve">                     Books (about different feelings) by Sarah Medina:</w:t>
      </w:r>
      <w:r>
        <w:rPr>
          <w:sz w:val="24"/>
          <w:szCs w:val="24"/>
        </w:rPr>
        <w:t xml:space="preserve"> </w:t>
      </w:r>
    </w:p>
    <w:p w14:paraId="02A10D95" w14:textId="77777777" w:rsidR="00AD0496" w:rsidRDefault="00000000">
      <w:pPr>
        <w:widowControl w:val="0"/>
        <w:numPr>
          <w:ilvl w:val="0"/>
          <w:numId w:val="9"/>
        </w:numPr>
        <w:pBdr>
          <w:top w:val="nil"/>
          <w:left w:val="nil"/>
          <w:bottom w:val="nil"/>
          <w:right w:val="nil"/>
          <w:between w:val="nil"/>
        </w:pBdr>
        <w:spacing w:before="53" w:line="240" w:lineRule="auto"/>
        <w:rPr>
          <w:color w:val="000000"/>
          <w:sz w:val="24"/>
          <w:szCs w:val="24"/>
        </w:rPr>
      </w:pPr>
      <w:r>
        <w:rPr>
          <w:color w:val="000000"/>
          <w:sz w:val="24"/>
          <w:szCs w:val="24"/>
          <w:highlight w:val="white"/>
        </w:rPr>
        <w:t>Sad Al-Huzn</w:t>
      </w:r>
      <w:r>
        <w:rPr>
          <w:color w:val="000000"/>
          <w:sz w:val="24"/>
          <w:szCs w:val="24"/>
        </w:rPr>
        <w:t xml:space="preserve"> </w:t>
      </w:r>
    </w:p>
    <w:p w14:paraId="7792B510" w14:textId="77777777" w:rsidR="00AD0496" w:rsidRDefault="00000000">
      <w:pPr>
        <w:widowControl w:val="0"/>
        <w:numPr>
          <w:ilvl w:val="0"/>
          <w:numId w:val="9"/>
        </w:numPr>
        <w:pBdr>
          <w:top w:val="nil"/>
          <w:left w:val="nil"/>
          <w:bottom w:val="nil"/>
          <w:right w:val="nil"/>
          <w:between w:val="nil"/>
        </w:pBdr>
        <w:spacing w:line="240" w:lineRule="auto"/>
        <w:rPr>
          <w:color w:val="000000"/>
          <w:sz w:val="24"/>
          <w:szCs w:val="24"/>
        </w:rPr>
      </w:pPr>
      <w:r>
        <w:rPr>
          <w:color w:val="000000"/>
          <w:sz w:val="24"/>
          <w:szCs w:val="24"/>
          <w:highlight w:val="white"/>
        </w:rPr>
        <w:t>Angry Al-Ghadab</w:t>
      </w:r>
      <w:r>
        <w:rPr>
          <w:color w:val="000000"/>
          <w:sz w:val="24"/>
          <w:szCs w:val="24"/>
        </w:rPr>
        <w:t xml:space="preserve"> </w:t>
      </w:r>
    </w:p>
    <w:p w14:paraId="52391FE6" w14:textId="77777777" w:rsidR="00AD0496" w:rsidRDefault="00000000">
      <w:pPr>
        <w:widowControl w:val="0"/>
        <w:numPr>
          <w:ilvl w:val="0"/>
          <w:numId w:val="9"/>
        </w:numPr>
        <w:pBdr>
          <w:top w:val="nil"/>
          <w:left w:val="nil"/>
          <w:bottom w:val="nil"/>
          <w:right w:val="nil"/>
          <w:between w:val="nil"/>
        </w:pBdr>
        <w:spacing w:line="240" w:lineRule="auto"/>
        <w:rPr>
          <w:color w:val="000000"/>
          <w:sz w:val="24"/>
          <w:szCs w:val="24"/>
        </w:rPr>
      </w:pPr>
      <w:r>
        <w:rPr>
          <w:color w:val="000000"/>
          <w:sz w:val="24"/>
          <w:szCs w:val="24"/>
          <w:highlight w:val="white"/>
        </w:rPr>
        <w:t>Proud Al-Fakhr</w:t>
      </w:r>
      <w:r>
        <w:rPr>
          <w:color w:val="000000"/>
          <w:sz w:val="24"/>
          <w:szCs w:val="24"/>
        </w:rPr>
        <w:t xml:space="preserve"> </w:t>
      </w:r>
    </w:p>
    <w:p w14:paraId="7489997C" w14:textId="77777777" w:rsidR="00AD0496" w:rsidRDefault="00000000">
      <w:pPr>
        <w:widowControl w:val="0"/>
        <w:numPr>
          <w:ilvl w:val="0"/>
          <w:numId w:val="11"/>
        </w:numPr>
        <w:pBdr>
          <w:top w:val="nil"/>
          <w:left w:val="nil"/>
          <w:bottom w:val="nil"/>
          <w:right w:val="nil"/>
          <w:between w:val="nil"/>
        </w:pBdr>
        <w:spacing w:line="240" w:lineRule="auto"/>
        <w:rPr>
          <w:color w:val="000000"/>
          <w:sz w:val="24"/>
          <w:szCs w:val="24"/>
        </w:rPr>
      </w:pPr>
      <w:r>
        <w:rPr>
          <w:color w:val="000000"/>
          <w:sz w:val="24"/>
          <w:szCs w:val="24"/>
          <w:highlight w:val="white"/>
        </w:rPr>
        <w:t xml:space="preserve">Jealous Al-Ghayrah </w:t>
      </w:r>
      <w:r>
        <w:rPr>
          <w:color w:val="000000"/>
          <w:sz w:val="24"/>
          <w:szCs w:val="24"/>
        </w:rPr>
        <w:t xml:space="preserve"> </w:t>
      </w:r>
    </w:p>
    <w:p w14:paraId="5DD22F91" w14:textId="77777777" w:rsidR="00AD0496" w:rsidRDefault="00000000">
      <w:pPr>
        <w:widowControl w:val="0"/>
        <w:numPr>
          <w:ilvl w:val="0"/>
          <w:numId w:val="11"/>
        </w:numPr>
        <w:pBdr>
          <w:top w:val="nil"/>
          <w:left w:val="nil"/>
          <w:bottom w:val="nil"/>
          <w:right w:val="nil"/>
          <w:between w:val="nil"/>
        </w:pBdr>
        <w:spacing w:line="240" w:lineRule="auto"/>
        <w:rPr>
          <w:color w:val="000000"/>
          <w:sz w:val="24"/>
          <w:szCs w:val="24"/>
        </w:rPr>
      </w:pPr>
      <w:r>
        <w:rPr>
          <w:color w:val="000000"/>
          <w:sz w:val="24"/>
          <w:szCs w:val="24"/>
          <w:highlight w:val="white"/>
        </w:rPr>
        <w:t>Happy Al-Sa’adah</w:t>
      </w:r>
      <w:r>
        <w:rPr>
          <w:color w:val="000000"/>
          <w:sz w:val="24"/>
          <w:szCs w:val="24"/>
        </w:rPr>
        <w:t xml:space="preserve"> </w:t>
      </w:r>
    </w:p>
    <w:p w14:paraId="6377C1E3" w14:textId="77777777" w:rsidR="00AD0496" w:rsidRDefault="00AD0496">
      <w:pPr>
        <w:widowControl w:val="0"/>
        <w:pBdr>
          <w:top w:val="nil"/>
          <w:left w:val="nil"/>
          <w:bottom w:val="nil"/>
          <w:right w:val="nil"/>
          <w:between w:val="nil"/>
        </w:pBdr>
        <w:spacing w:before="29" w:line="242" w:lineRule="auto"/>
        <w:ind w:right="1168"/>
        <w:rPr>
          <w:sz w:val="24"/>
          <w:szCs w:val="24"/>
        </w:rPr>
      </w:pPr>
    </w:p>
    <w:p w14:paraId="0456171B" w14:textId="77777777" w:rsidR="00AD0496" w:rsidRDefault="00000000">
      <w:pPr>
        <w:widowControl w:val="0"/>
        <w:pBdr>
          <w:top w:val="nil"/>
          <w:left w:val="nil"/>
          <w:bottom w:val="nil"/>
          <w:right w:val="nil"/>
          <w:between w:val="nil"/>
        </w:pBdr>
        <w:spacing w:before="29" w:line="242" w:lineRule="auto"/>
        <w:ind w:right="1168" w:firstLine="720"/>
        <w:rPr>
          <w:rFonts w:ascii="Calibri" w:eastAsia="Calibri" w:hAnsi="Calibri" w:cs="Calibri"/>
          <w:sz w:val="19"/>
          <w:szCs w:val="19"/>
        </w:rPr>
      </w:pPr>
      <w:r>
        <w:rPr>
          <w:b/>
          <w:sz w:val="24"/>
          <w:szCs w:val="24"/>
          <w:highlight w:val="white"/>
          <w:u w:val="single"/>
        </w:rPr>
        <w:t>Books in English about North Africa, the Middle East, or Muslim Families</w:t>
      </w:r>
      <w:r>
        <w:rPr>
          <w:b/>
          <w:sz w:val="24"/>
          <w:szCs w:val="24"/>
        </w:rPr>
        <w:t xml:space="preserve"> </w:t>
      </w:r>
    </w:p>
    <w:p w14:paraId="75C12106" w14:textId="77777777" w:rsidR="00AD0496" w:rsidRDefault="00000000">
      <w:pPr>
        <w:widowControl w:val="0"/>
        <w:numPr>
          <w:ilvl w:val="0"/>
          <w:numId w:val="12"/>
        </w:numPr>
        <w:pBdr>
          <w:top w:val="nil"/>
          <w:left w:val="nil"/>
          <w:bottom w:val="nil"/>
          <w:right w:val="nil"/>
          <w:between w:val="nil"/>
        </w:pBdr>
        <w:spacing w:before="389" w:line="240" w:lineRule="auto"/>
        <w:rPr>
          <w:color w:val="000000"/>
          <w:sz w:val="24"/>
          <w:szCs w:val="24"/>
        </w:rPr>
      </w:pPr>
      <w:r>
        <w:rPr>
          <w:color w:val="000000"/>
          <w:sz w:val="24"/>
          <w:szCs w:val="24"/>
        </w:rPr>
        <w:t xml:space="preserve">Going to Mecca by Na’ima B. Robert  </w:t>
      </w:r>
    </w:p>
    <w:p w14:paraId="0D1CE88E" w14:textId="77777777" w:rsidR="00AD0496" w:rsidRDefault="00000000">
      <w:pPr>
        <w:widowControl w:val="0"/>
        <w:numPr>
          <w:ilvl w:val="0"/>
          <w:numId w:val="12"/>
        </w:numPr>
        <w:pBdr>
          <w:top w:val="nil"/>
          <w:left w:val="nil"/>
          <w:bottom w:val="nil"/>
          <w:right w:val="nil"/>
          <w:between w:val="nil"/>
        </w:pBdr>
        <w:spacing w:line="240" w:lineRule="auto"/>
        <w:rPr>
          <w:color w:val="000000"/>
          <w:sz w:val="24"/>
          <w:szCs w:val="24"/>
        </w:rPr>
      </w:pPr>
      <w:r>
        <w:rPr>
          <w:color w:val="000000"/>
          <w:sz w:val="24"/>
          <w:szCs w:val="24"/>
        </w:rPr>
        <w:t xml:space="preserve">My Father’s Shop by Satomi Ichikawa (Morocco) </w:t>
      </w:r>
    </w:p>
    <w:p w14:paraId="29124F5A" w14:textId="77777777" w:rsidR="00AD0496" w:rsidRDefault="00000000">
      <w:pPr>
        <w:widowControl w:val="0"/>
        <w:numPr>
          <w:ilvl w:val="0"/>
          <w:numId w:val="12"/>
        </w:numPr>
        <w:pBdr>
          <w:top w:val="nil"/>
          <w:left w:val="nil"/>
          <w:bottom w:val="nil"/>
          <w:right w:val="nil"/>
          <w:between w:val="nil"/>
        </w:pBdr>
        <w:ind w:right="1316"/>
        <w:rPr>
          <w:color w:val="000000"/>
          <w:sz w:val="24"/>
          <w:szCs w:val="24"/>
        </w:rPr>
      </w:pPr>
      <w:r>
        <w:rPr>
          <w:color w:val="000000"/>
          <w:sz w:val="24"/>
          <w:szCs w:val="24"/>
        </w:rPr>
        <w:t xml:space="preserve">The Butter Man by Elizabeth Alalou and Ali Alalou (Morocco) </w:t>
      </w:r>
    </w:p>
    <w:p w14:paraId="3E7AF946" w14:textId="77777777" w:rsidR="00AD0496" w:rsidRDefault="00000000">
      <w:pPr>
        <w:widowControl w:val="0"/>
        <w:numPr>
          <w:ilvl w:val="0"/>
          <w:numId w:val="12"/>
        </w:numPr>
        <w:pBdr>
          <w:top w:val="nil"/>
          <w:left w:val="nil"/>
          <w:bottom w:val="nil"/>
          <w:right w:val="nil"/>
          <w:between w:val="nil"/>
        </w:pBdr>
        <w:ind w:right="1316"/>
        <w:rPr>
          <w:color w:val="000000"/>
          <w:sz w:val="24"/>
          <w:szCs w:val="24"/>
        </w:rPr>
      </w:pPr>
      <w:r>
        <w:rPr>
          <w:color w:val="000000"/>
          <w:sz w:val="24"/>
          <w:szCs w:val="24"/>
        </w:rPr>
        <w:t xml:space="preserve">The Day of Ahmed’s Secret by Florence Parry Heide and Judie Heide Gilliland (Egypt) </w:t>
      </w:r>
    </w:p>
    <w:p w14:paraId="0EB9DA82" w14:textId="77777777" w:rsidR="00AD0496" w:rsidRDefault="00000000">
      <w:pPr>
        <w:widowControl w:val="0"/>
        <w:numPr>
          <w:ilvl w:val="0"/>
          <w:numId w:val="12"/>
        </w:numPr>
        <w:pBdr>
          <w:top w:val="nil"/>
          <w:left w:val="nil"/>
          <w:bottom w:val="nil"/>
          <w:right w:val="nil"/>
          <w:between w:val="nil"/>
        </w:pBdr>
        <w:spacing w:line="240" w:lineRule="auto"/>
        <w:jc w:val="both"/>
        <w:rPr>
          <w:color w:val="000000"/>
          <w:sz w:val="24"/>
          <w:szCs w:val="24"/>
        </w:rPr>
      </w:pPr>
      <w:r>
        <w:rPr>
          <w:color w:val="000000"/>
          <w:sz w:val="24"/>
          <w:szCs w:val="24"/>
        </w:rPr>
        <w:t xml:space="preserve">Islamic Stories by Anita Ganeri  </w:t>
      </w:r>
    </w:p>
    <w:p w14:paraId="0B006C2B" w14:textId="77777777" w:rsidR="00AD0496" w:rsidRDefault="00000000">
      <w:pPr>
        <w:widowControl w:val="0"/>
        <w:numPr>
          <w:ilvl w:val="0"/>
          <w:numId w:val="12"/>
        </w:numPr>
        <w:pBdr>
          <w:top w:val="nil"/>
          <w:left w:val="nil"/>
          <w:bottom w:val="nil"/>
          <w:right w:val="nil"/>
          <w:between w:val="nil"/>
        </w:pBdr>
        <w:spacing w:line="279" w:lineRule="auto"/>
        <w:ind w:right="1430"/>
        <w:jc w:val="both"/>
        <w:rPr>
          <w:color w:val="000000"/>
          <w:sz w:val="24"/>
          <w:szCs w:val="24"/>
        </w:rPr>
      </w:pPr>
      <w:r>
        <w:rPr>
          <w:color w:val="000000"/>
          <w:sz w:val="24"/>
          <w:szCs w:val="24"/>
        </w:rPr>
        <w:t xml:space="preserve">Ramadan: Count and Celebrate by Fredrick L McKissack, Jr. and Lisa Beringer McKissack </w:t>
      </w:r>
    </w:p>
    <w:p w14:paraId="2A427747" w14:textId="77777777" w:rsidR="00AD0496" w:rsidRDefault="00000000">
      <w:pPr>
        <w:widowControl w:val="0"/>
        <w:numPr>
          <w:ilvl w:val="0"/>
          <w:numId w:val="12"/>
        </w:numPr>
        <w:pBdr>
          <w:top w:val="nil"/>
          <w:left w:val="nil"/>
          <w:bottom w:val="nil"/>
          <w:right w:val="nil"/>
          <w:between w:val="nil"/>
        </w:pBdr>
        <w:spacing w:line="240" w:lineRule="auto"/>
        <w:jc w:val="both"/>
        <w:rPr>
          <w:color w:val="000000"/>
          <w:sz w:val="24"/>
          <w:szCs w:val="24"/>
        </w:rPr>
      </w:pPr>
      <w:r>
        <w:rPr>
          <w:color w:val="000000"/>
          <w:sz w:val="24"/>
          <w:szCs w:val="24"/>
        </w:rPr>
        <w:t xml:space="preserve">The Children of </w:t>
      </w:r>
      <w:r>
        <w:rPr>
          <w:b/>
          <w:color w:val="000000"/>
          <w:sz w:val="24"/>
          <w:szCs w:val="24"/>
        </w:rPr>
        <w:t xml:space="preserve">Morocco </w:t>
      </w:r>
      <w:r>
        <w:rPr>
          <w:color w:val="000000"/>
          <w:sz w:val="24"/>
          <w:szCs w:val="24"/>
        </w:rPr>
        <w:t xml:space="preserve">by Jules Hermes </w:t>
      </w:r>
    </w:p>
    <w:p w14:paraId="52E6A779" w14:textId="77777777" w:rsidR="00AD0496" w:rsidRDefault="00000000">
      <w:pPr>
        <w:widowControl w:val="0"/>
        <w:numPr>
          <w:ilvl w:val="0"/>
          <w:numId w:val="12"/>
        </w:numPr>
        <w:pBdr>
          <w:top w:val="nil"/>
          <w:left w:val="nil"/>
          <w:bottom w:val="nil"/>
          <w:right w:val="nil"/>
          <w:between w:val="nil"/>
        </w:pBdr>
        <w:spacing w:line="240" w:lineRule="auto"/>
        <w:jc w:val="both"/>
        <w:rPr>
          <w:color w:val="0070C0"/>
          <w:sz w:val="24"/>
          <w:szCs w:val="24"/>
        </w:rPr>
      </w:pPr>
      <w:r>
        <w:rPr>
          <w:color w:val="000000"/>
          <w:sz w:val="24"/>
          <w:szCs w:val="24"/>
        </w:rPr>
        <w:t xml:space="preserve">Ramadan by Molly Aloian </w:t>
      </w:r>
    </w:p>
    <w:p w14:paraId="75B3AE23" w14:textId="77777777" w:rsidR="00AD0496" w:rsidRDefault="00AD0496">
      <w:pPr>
        <w:widowControl w:val="0"/>
        <w:pBdr>
          <w:top w:val="nil"/>
          <w:left w:val="nil"/>
          <w:bottom w:val="nil"/>
          <w:right w:val="nil"/>
          <w:between w:val="nil"/>
        </w:pBdr>
        <w:spacing w:line="497" w:lineRule="auto"/>
        <w:ind w:left="869" w:right="1623" w:firstLine="814"/>
        <w:rPr>
          <w:b/>
          <w:color w:val="000000"/>
          <w:sz w:val="36"/>
          <w:szCs w:val="36"/>
          <w:shd w:val="clear" w:color="auto" w:fill="BFBFBF"/>
        </w:rPr>
      </w:pPr>
    </w:p>
    <w:p w14:paraId="092C651C" w14:textId="77777777" w:rsidR="00AD0496" w:rsidRDefault="00AD0496">
      <w:pPr>
        <w:widowControl w:val="0"/>
        <w:pBdr>
          <w:top w:val="nil"/>
          <w:left w:val="nil"/>
          <w:bottom w:val="nil"/>
          <w:right w:val="nil"/>
          <w:between w:val="nil"/>
        </w:pBdr>
        <w:spacing w:line="497" w:lineRule="auto"/>
        <w:ind w:left="869" w:right="1623" w:firstLine="814"/>
        <w:rPr>
          <w:b/>
          <w:color w:val="000000"/>
          <w:sz w:val="32"/>
          <w:szCs w:val="32"/>
          <w:shd w:val="clear" w:color="auto" w:fill="BFBFBF"/>
        </w:rPr>
      </w:pPr>
    </w:p>
    <w:p w14:paraId="072FA856" w14:textId="77777777" w:rsidR="00AD0496" w:rsidRDefault="00000000">
      <w:pPr>
        <w:widowControl w:val="0"/>
        <w:pBdr>
          <w:top w:val="nil"/>
          <w:left w:val="nil"/>
          <w:bottom w:val="nil"/>
          <w:right w:val="nil"/>
          <w:between w:val="nil"/>
        </w:pBdr>
        <w:spacing w:line="497" w:lineRule="auto"/>
        <w:ind w:left="869" w:right="1623"/>
        <w:rPr>
          <w:b/>
          <w:color w:val="000000"/>
        </w:rPr>
      </w:pPr>
      <w:r>
        <w:rPr>
          <w:b/>
          <w:color w:val="000000"/>
          <w:sz w:val="32"/>
          <w:szCs w:val="32"/>
          <w:shd w:val="clear" w:color="auto" w:fill="BFBFBF"/>
        </w:rPr>
        <w:t xml:space="preserve">Handout: English Books to Share </w:t>
      </w:r>
      <w:proofErr w:type="gramStart"/>
      <w:r>
        <w:rPr>
          <w:b/>
          <w:color w:val="000000"/>
          <w:sz w:val="32"/>
          <w:szCs w:val="32"/>
          <w:shd w:val="clear" w:color="auto" w:fill="BFBFBF"/>
        </w:rPr>
        <w:t>With</w:t>
      </w:r>
      <w:proofErr w:type="gramEnd"/>
      <w:r>
        <w:rPr>
          <w:b/>
          <w:color w:val="000000"/>
          <w:sz w:val="32"/>
          <w:szCs w:val="32"/>
          <w:shd w:val="clear" w:color="auto" w:fill="BFBFBF"/>
        </w:rPr>
        <w:t xml:space="preserve"> Your Family</w:t>
      </w:r>
      <w:r>
        <w:rPr>
          <w:b/>
          <w:color w:val="000000"/>
        </w:rPr>
        <w:t xml:space="preserve"> </w:t>
      </w:r>
    </w:p>
    <w:p w14:paraId="4A599175" w14:textId="77777777" w:rsidR="00AD0496" w:rsidRDefault="00000000">
      <w:pPr>
        <w:widowControl w:val="0"/>
        <w:pBdr>
          <w:top w:val="nil"/>
          <w:left w:val="nil"/>
          <w:bottom w:val="nil"/>
          <w:right w:val="nil"/>
          <w:between w:val="nil"/>
        </w:pBdr>
        <w:spacing w:line="497" w:lineRule="auto"/>
        <w:ind w:left="869" w:right="1623"/>
        <w:rPr>
          <w:b/>
          <w:sz w:val="28"/>
          <w:szCs w:val="28"/>
        </w:rPr>
      </w:pPr>
      <w:r>
        <w:rPr>
          <w:b/>
          <w:sz w:val="28"/>
          <w:szCs w:val="28"/>
          <w:u w:val="single"/>
        </w:rPr>
        <w:t xml:space="preserve">POPULAR BOOKS FOR SMALL CHILDREN </w:t>
      </w:r>
      <w:r>
        <w:rPr>
          <w:b/>
          <w:sz w:val="28"/>
          <w:szCs w:val="28"/>
        </w:rPr>
        <w:t xml:space="preserve"> </w:t>
      </w:r>
    </w:p>
    <w:p w14:paraId="692E0167" w14:textId="77777777" w:rsidR="00AD0496" w:rsidRDefault="00000000">
      <w:pPr>
        <w:widowControl w:val="0"/>
        <w:numPr>
          <w:ilvl w:val="1"/>
          <w:numId w:val="15"/>
        </w:numPr>
        <w:pBdr>
          <w:top w:val="nil"/>
          <w:left w:val="nil"/>
          <w:bottom w:val="nil"/>
          <w:right w:val="nil"/>
          <w:between w:val="nil"/>
        </w:pBdr>
        <w:spacing w:before="78" w:line="240" w:lineRule="auto"/>
        <w:rPr>
          <w:color w:val="000000"/>
          <w:sz w:val="24"/>
          <w:szCs w:val="24"/>
        </w:rPr>
      </w:pPr>
      <w:r>
        <w:rPr>
          <w:color w:val="000000"/>
          <w:sz w:val="24"/>
          <w:szCs w:val="24"/>
        </w:rPr>
        <w:t xml:space="preserve">Curious George (many books in this </w:t>
      </w:r>
      <w:proofErr w:type="gramStart"/>
      <w:r>
        <w:rPr>
          <w:color w:val="000000"/>
          <w:sz w:val="24"/>
          <w:szCs w:val="24"/>
        </w:rPr>
        <w:t>series )</w:t>
      </w:r>
      <w:proofErr w:type="gramEnd"/>
      <w:r>
        <w:rPr>
          <w:color w:val="000000"/>
          <w:sz w:val="24"/>
          <w:szCs w:val="24"/>
        </w:rPr>
        <w:t xml:space="preserve"> by H.A. Rey </w:t>
      </w:r>
    </w:p>
    <w:p w14:paraId="24F8CCB2" w14:textId="77777777" w:rsidR="00AD0496" w:rsidRDefault="00000000">
      <w:pPr>
        <w:widowControl w:val="0"/>
        <w:numPr>
          <w:ilvl w:val="1"/>
          <w:numId w:val="15"/>
        </w:numPr>
        <w:pBdr>
          <w:top w:val="nil"/>
          <w:left w:val="nil"/>
          <w:bottom w:val="nil"/>
          <w:right w:val="nil"/>
          <w:between w:val="nil"/>
        </w:pBdr>
        <w:spacing w:line="240" w:lineRule="auto"/>
        <w:rPr>
          <w:color w:val="000000"/>
          <w:sz w:val="24"/>
          <w:szCs w:val="24"/>
        </w:rPr>
      </w:pPr>
      <w:r>
        <w:rPr>
          <w:color w:val="000000"/>
          <w:sz w:val="24"/>
          <w:szCs w:val="24"/>
        </w:rPr>
        <w:t xml:space="preserve">Good </w:t>
      </w:r>
      <w:proofErr w:type="gramStart"/>
      <w:r>
        <w:rPr>
          <w:color w:val="000000"/>
          <w:sz w:val="24"/>
          <w:szCs w:val="24"/>
        </w:rPr>
        <w:t>Night</w:t>
      </w:r>
      <w:proofErr w:type="gramEnd"/>
      <w:r>
        <w:rPr>
          <w:color w:val="000000"/>
          <w:sz w:val="24"/>
          <w:szCs w:val="24"/>
        </w:rPr>
        <w:t xml:space="preserve"> Moon by Margaret Wise Brown </w:t>
      </w:r>
    </w:p>
    <w:p w14:paraId="77D1A14D" w14:textId="77777777" w:rsidR="00AD0496" w:rsidRDefault="00000000">
      <w:pPr>
        <w:widowControl w:val="0"/>
        <w:numPr>
          <w:ilvl w:val="1"/>
          <w:numId w:val="15"/>
        </w:numPr>
        <w:pBdr>
          <w:top w:val="nil"/>
          <w:left w:val="nil"/>
          <w:bottom w:val="nil"/>
          <w:right w:val="nil"/>
          <w:between w:val="nil"/>
        </w:pBdr>
        <w:spacing w:line="240" w:lineRule="auto"/>
        <w:rPr>
          <w:color w:val="000000"/>
          <w:sz w:val="24"/>
          <w:szCs w:val="24"/>
        </w:rPr>
      </w:pPr>
      <w:r>
        <w:rPr>
          <w:color w:val="000000"/>
          <w:sz w:val="24"/>
          <w:szCs w:val="24"/>
        </w:rPr>
        <w:t xml:space="preserve">Maisy (many books in this series) by Lucy Cousins </w:t>
      </w:r>
    </w:p>
    <w:p w14:paraId="4026029B" w14:textId="77777777" w:rsidR="00AD0496" w:rsidRDefault="00000000">
      <w:pPr>
        <w:widowControl w:val="0"/>
        <w:numPr>
          <w:ilvl w:val="1"/>
          <w:numId w:val="15"/>
        </w:numPr>
        <w:pBdr>
          <w:top w:val="nil"/>
          <w:left w:val="nil"/>
          <w:bottom w:val="nil"/>
          <w:right w:val="nil"/>
          <w:between w:val="nil"/>
        </w:pBdr>
        <w:spacing w:line="240" w:lineRule="auto"/>
        <w:rPr>
          <w:color w:val="000000"/>
          <w:sz w:val="24"/>
          <w:szCs w:val="24"/>
        </w:rPr>
      </w:pPr>
      <w:r>
        <w:rPr>
          <w:color w:val="000000"/>
          <w:sz w:val="24"/>
          <w:szCs w:val="24"/>
        </w:rPr>
        <w:t xml:space="preserve">Madeline (many books in this series) by Ludwig Bemelmans </w:t>
      </w:r>
    </w:p>
    <w:p w14:paraId="0D3EC310" w14:textId="77777777" w:rsidR="00AD0496" w:rsidRDefault="00000000">
      <w:pPr>
        <w:widowControl w:val="0"/>
        <w:numPr>
          <w:ilvl w:val="1"/>
          <w:numId w:val="15"/>
        </w:numPr>
        <w:pBdr>
          <w:top w:val="nil"/>
          <w:left w:val="nil"/>
          <w:bottom w:val="nil"/>
          <w:right w:val="nil"/>
          <w:between w:val="nil"/>
        </w:pBdr>
        <w:spacing w:line="240" w:lineRule="auto"/>
        <w:rPr>
          <w:color w:val="000000"/>
          <w:sz w:val="24"/>
          <w:szCs w:val="24"/>
        </w:rPr>
      </w:pPr>
      <w:r>
        <w:rPr>
          <w:color w:val="000000"/>
          <w:sz w:val="24"/>
          <w:szCs w:val="24"/>
        </w:rPr>
        <w:t xml:space="preserve">Clifford (many books in this series) by Norman Bridwell </w:t>
      </w:r>
    </w:p>
    <w:p w14:paraId="3BCDEC9E" w14:textId="77777777" w:rsidR="00AD0496" w:rsidRDefault="00000000">
      <w:pPr>
        <w:widowControl w:val="0"/>
        <w:numPr>
          <w:ilvl w:val="1"/>
          <w:numId w:val="15"/>
        </w:numPr>
        <w:pBdr>
          <w:top w:val="nil"/>
          <w:left w:val="nil"/>
          <w:bottom w:val="nil"/>
          <w:right w:val="nil"/>
          <w:between w:val="nil"/>
        </w:pBdr>
        <w:spacing w:line="240" w:lineRule="auto"/>
        <w:rPr>
          <w:color w:val="000000"/>
          <w:sz w:val="24"/>
          <w:szCs w:val="24"/>
        </w:rPr>
      </w:pPr>
      <w:r>
        <w:rPr>
          <w:color w:val="000000"/>
          <w:sz w:val="24"/>
          <w:szCs w:val="24"/>
        </w:rPr>
        <w:t xml:space="preserve">The Very Hungry Caterpillar by Eric Carle </w:t>
      </w:r>
    </w:p>
    <w:p w14:paraId="65FB3EE4" w14:textId="77777777" w:rsidR="00AD0496" w:rsidRDefault="00000000">
      <w:pPr>
        <w:widowControl w:val="0"/>
        <w:numPr>
          <w:ilvl w:val="1"/>
          <w:numId w:val="15"/>
        </w:numPr>
        <w:pBdr>
          <w:top w:val="nil"/>
          <w:left w:val="nil"/>
          <w:bottom w:val="nil"/>
          <w:right w:val="nil"/>
          <w:between w:val="nil"/>
        </w:pBdr>
        <w:spacing w:line="240" w:lineRule="auto"/>
        <w:rPr>
          <w:color w:val="000000"/>
          <w:sz w:val="24"/>
          <w:szCs w:val="24"/>
        </w:rPr>
      </w:pPr>
      <w:r>
        <w:rPr>
          <w:color w:val="000000"/>
          <w:sz w:val="24"/>
          <w:szCs w:val="24"/>
        </w:rPr>
        <w:t xml:space="preserve">Arthur (many books in this series) by Marc Brown </w:t>
      </w:r>
    </w:p>
    <w:p w14:paraId="72A89455" w14:textId="77777777" w:rsidR="00AD0496" w:rsidRDefault="00000000">
      <w:pPr>
        <w:widowControl w:val="0"/>
        <w:numPr>
          <w:ilvl w:val="1"/>
          <w:numId w:val="15"/>
        </w:numPr>
        <w:pBdr>
          <w:top w:val="nil"/>
          <w:left w:val="nil"/>
          <w:bottom w:val="nil"/>
          <w:right w:val="nil"/>
          <w:between w:val="nil"/>
        </w:pBdr>
        <w:spacing w:line="240" w:lineRule="auto"/>
        <w:rPr>
          <w:color w:val="000000"/>
          <w:sz w:val="24"/>
          <w:szCs w:val="24"/>
        </w:rPr>
      </w:pPr>
      <w:r>
        <w:rPr>
          <w:color w:val="000000"/>
          <w:sz w:val="24"/>
          <w:szCs w:val="24"/>
        </w:rPr>
        <w:t xml:space="preserve">Jamaica’s Find </w:t>
      </w:r>
      <w:r>
        <w:rPr>
          <w:b/>
          <w:color w:val="000000"/>
          <w:sz w:val="24"/>
          <w:szCs w:val="24"/>
        </w:rPr>
        <w:t xml:space="preserve">by </w:t>
      </w:r>
      <w:r>
        <w:rPr>
          <w:color w:val="000000"/>
          <w:sz w:val="24"/>
          <w:szCs w:val="24"/>
        </w:rPr>
        <w:t xml:space="preserve">Juanita Havill </w:t>
      </w:r>
    </w:p>
    <w:p w14:paraId="484F631C" w14:textId="77777777" w:rsidR="00AD0496" w:rsidRDefault="00000000">
      <w:pPr>
        <w:widowControl w:val="0"/>
        <w:numPr>
          <w:ilvl w:val="1"/>
          <w:numId w:val="15"/>
        </w:numPr>
        <w:pBdr>
          <w:top w:val="nil"/>
          <w:left w:val="nil"/>
          <w:bottom w:val="nil"/>
          <w:right w:val="nil"/>
          <w:between w:val="nil"/>
        </w:pBdr>
        <w:spacing w:line="279" w:lineRule="auto"/>
        <w:ind w:right="2077"/>
        <w:rPr>
          <w:color w:val="000000"/>
          <w:sz w:val="24"/>
          <w:szCs w:val="24"/>
        </w:rPr>
      </w:pPr>
      <w:r>
        <w:rPr>
          <w:color w:val="000000"/>
          <w:sz w:val="24"/>
          <w:szCs w:val="24"/>
        </w:rPr>
        <w:t xml:space="preserve">A Pocket for Corduroy (and other books in this series) by Don Freeman Abuela </w:t>
      </w:r>
      <w:r>
        <w:rPr>
          <w:b/>
          <w:color w:val="000000"/>
          <w:sz w:val="24"/>
          <w:szCs w:val="24"/>
        </w:rPr>
        <w:t xml:space="preserve">by </w:t>
      </w:r>
      <w:r>
        <w:rPr>
          <w:color w:val="000000"/>
          <w:sz w:val="24"/>
          <w:szCs w:val="24"/>
        </w:rPr>
        <w:t xml:space="preserve">Arthur Dorros  </w:t>
      </w:r>
    </w:p>
    <w:p w14:paraId="289A081C" w14:textId="77777777" w:rsidR="00AD0496" w:rsidRDefault="00000000">
      <w:pPr>
        <w:widowControl w:val="0"/>
        <w:pBdr>
          <w:top w:val="nil"/>
          <w:left w:val="nil"/>
          <w:bottom w:val="nil"/>
          <w:right w:val="nil"/>
          <w:between w:val="nil"/>
        </w:pBdr>
        <w:spacing w:before="354" w:line="240" w:lineRule="auto"/>
        <w:ind w:left="869"/>
        <w:rPr>
          <w:b/>
          <w:sz w:val="28"/>
          <w:szCs w:val="28"/>
        </w:rPr>
      </w:pPr>
      <w:r>
        <w:rPr>
          <w:b/>
          <w:sz w:val="28"/>
          <w:szCs w:val="28"/>
          <w:u w:val="single"/>
        </w:rPr>
        <w:t>OTHER BOOKS TO SHARE WITH YOUR CHILDREN</w:t>
      </w:r>
      <w:r>
        <w:rPr>
          <w:b/>
          <w:sz w:val="28"/>
          <w:szCs w:val="28"/>
        </w:rPr>
        <w:t xml:space="preserve">: </w:t>
      </w:r>
    </w:p>
    <w:p w14:paraId="3835D2F8" w14:textId="77777777" w:rsidR="00AD0496" w:rsidRDefault="00000000">
      <w:pPr>
        <w:widowControl w:val="0"/>
        <w:numPr>
          <w:ilvl w:val="1"/>
          <w:numId w:val="17"/>
        </w:numPr>
        <w:pBdr>
          <w:top w:val="nil"/>
          <w:left w:val="nil"/>
          <w:bottom w:val="nil"/>
          <w:right w:val="nil"/>
          <w:between w:val="nil"/>
        </w:pBdr>
        <w:spacing w:before="513" w:line="240" w:lineRule="auto"/>
        <w:rPr>
          <w:color w:val="000000"/>
          <w:sz w:val="24"/>
          <w:szCs w:val="24"/>
        </w:rPr>
      </w:pPr>
      <w:r>
        <w:rPr>
          <w:color w:val="000000"/>
          <w:sz w:val="24"/>
          <w:szCs w:val="24"/>
        </w:rPr>
        <w:t xml:space="preserve">It’s OK to be Different by Todd Parr [pre-school] </w:t>
      </w:r>
    </w:p>
    <w:p w14:paraId="03EB41CC" w14:textId="77777777" w:rsidR="00AD0496" w:rsidRDefault="00000000">
      <w:pPr>
        <w:widowControl w:val="0"/>
        <w:numPr>
          <w:ilvl w:val="1"/>
          <w:numId w:val="17"/>
        </w:numPr>
        <w:pBdr>
          <w:top w:val="nil"/>
          <w:left w:val="nil"/>
          <w:bottom w:val="nil"/>
          <w:right w:val="nil"/>
          <w:between w:val="nil"/>
        </w:pBdr>
        <w:spacing w:line="240" w:lineRule="auto"/>
        <w:rPr>
          <w:color w:val="000000"/>
          <w:sz w:val="24"/>
          <w:szCs w:val="24"/>
        </w:rPr>
      </w:pPr>
      <w:r>
        <w:rPr>
          <w:color w:val="000000"/>
          <w:sz w:val="24"/>
          <w:szCs w:val="24"/>
        </w:rPr>
        <w:t xml:space="preserve">Busy Fingers by C.W. Bowie [pre-school] </w:t>
      </w:r>
    </w:p>
    <w:p w14:paraId="7347F072" w14:textId="77777777" w:rsidR="00AD0496" w:rsidRDefault="00000000">
      <w:pPr>
        <w:widowControl w:val="0"/>
        <w:numPr>
          <w:ilvl w:val="1"/>
          <w:numId w:val="17"/>
        </w:numPr>
        <w:pBdr>
          <w:top w:val="nil"/>
          <w:left w:val="nil"/>
          <w:bottom w:val="nil"/>
          <w:right w:val="nil"/>
          <w:between w:val="nil"/>
        </w:pBdr>
        <w:spacing w:line="240" w:lineRule="auto"/>
        <w:rPr>
          <w:color w:val="000000"/>
          <w:sz w:val="24"/>
          <w:szCs w:val="24"/>
        </w:rPr>
      </w:pPr>
      <w:r>
        <w:rPr>
          <w:color w:val="000000"/>
          <w:sz w:val="24"/>
          <w:szCs w:val="24"/>
        </w:rPr>
        <w:t xml:space="preserve">Lola Reads to Leo by Anna McQuinn [pre-school] </w:t>
      </w:r>
    </w:p>
    <w:p w14:paraId="29E02E3E" w14:textId="77777777" w:rsidR="00AD0496" w:rsidRDefault="00000000">
      <w:pPr>
        <w:widowControl w:val="0"/>
        <w:numPr>
          <w:ilvl w:val="1"/>
          <w:numId w:val="17"/>
        </w:numPr>
        <w:pBdr>
          <w:top w:val="nil"/>
          <w:left w:val="nil"/>
          <w:bottom w:val="nil"/>
          <w:right w:val="nil"/>
          <w:between w:val="nil"/>
        </w:pBdr>
        <w:spacing w:line="240" w:lineRule="auto"/>
        <w:rPr>
          <w:color w:val="000000"/>
          <w:sz w:val="24"/>
          <w:szCs w:val="24"/>
        </w:rPr>
      </w:pPr>
      <w:r>
        <w:rPr>
          <w:color w:val="000000"/>
          <w:sz w:val="24"/>
          <w:szCs w:val="24"/>
        </w:rPr>
        <w:t xml:space="preserve">Is Anyone Home? by David Le Jars [pre-school] </w:t>
      </w:r>
    </w:p>
    <w:p w14:paraId="185AB87F" w14:textId="77777777" w:rsidR="00AD0496" w:rsidRDefault="00000000">
      <w:pPr>
        <w:widowControl w:val="0"/>
        <w:numPr>
          <w:ilvl w:val="1"/>
          <w:numId w:val="17"/>
        </w:numPr>
        <w:pBdr>
          <w:top w:val="nil"/>
          <w:left w:val="nil"/>
          <w:bottom w:val="nil"/>
          <w:right w:val="nil"/>
          <w:between w:val="nil"/>
        </w:pBdr>
        <w:spacing w:line="240" w:lineRule="auto"/>
        <w:rPr>
          <w:color w:val="000000"/>
          <w:sz w:val="24"/>
          <w:szCs w:val="24"/>
        </w:rPr>
      </w:pPr>
      <w:r>
        <w:rPr>
          <w:color w:val="000000"/>
          <w:sz w:val="24"/>
          <w:szCs w:val="24"/>
        </w:rPr>
        <w:t xml:space="preserve">Elizabeti’s Doll by Stephanie Stuve-Bodeen </w:t>
      </w:r>
    </w:p>
    <w:p w14:paraId="6B64ADE9" w14:textId="77777777" w:rsidR="00AD0496" w:rsidRDefault="00000000">
      <w:pPr>
        <w:widowControl w:val="0"/>
        <w:numPr>
          <w:ilvl w:val="1"/>
          <w:numId w:val="17"/>
        </w:numPr>
        <w:pBdr>
          <w:top w:val="nil"/>
          <w:left w:val="nil"/>
          <w:bottom w:val="nil"/>
          <w:right w:val="nil"/>
          <w:between w:val="nil"/>
        </w:pBdr>
        <w:ind w:right="903"/>
        <w:rPr>
          <w:color w:val="000000"/>
          <w:sz w:val="24"/>
          <w:szCs w:val="24"/>
        </w:rPr>
      </w:pPr>
      <w:r>
        <w:rPr>
          <w:color w:val="000000"/>
          <w:sz w:val="24"/>
          <w:szCs w:val="24"/>
        </w:rPr>
        <w:t xml:space="preserve">Make Way for Ducklings by Robert McCloskey (you can go to the Public Gardens </w:t>
      </w:r>
      <w:proofErr w:type="gramStart"/>
      <w:r>
        <w:rPr>
          <w:color w:val="000000"/>
          <w:sz w:val="24"/>
          <w:szCs w:val="24"/>
        </w:rPr>
        <w:t>in  Boston</w:t>
      </w:r>
      <w:proofErr w:type="gramEnd"/>
      <w:r>
        <w:rPr>
          <w:color w:val="000000"/>
          <w:sz w:val="24"/>
          <w:szCs w:val="24"/>
        </w:rPr>
        <w:t xml:space="preserve"> to see the swan boats and the ducklings with your children) David’s Drawings by Cathryn Falwell </w:t>
      </w:r>
    </w:p>
    <w:p w14:paraId="1070B251" w14:textId="77777777" w:rsidR="00AD0496" w:rsidRDefault="00000000">
      <w:pPr>
        <w:widowControl w:val="0"/>
        <w:numPr>
          <w:ilvl w:val="1"/>
          <w:numId w:val="17"/>
        </w:numPr>
        <w:pBdr>
          <w:top w:val="nil"/>
          <w:left w:val="nil"/>
          <w:bottom w:val="nil"/>
          <w:right w:val="nil"/>
          <w:between w:val="nil"/>
        </w:pBdr>
        <w:spacing w:line="240" w:lineRule="auto"/>
        <w:rPr>
          <w:color w:val="000000"/>
          <w:sz w:val="24"/>
          <w:szCs w:val="24"/>
        </w:rPr>
      </w:pPr>
      <w:r>
        <w:rPr>
          <w:color w:val="000000"/>
          <w:sz w:val="24"/>
          <w:szCs w:val="24"/>
        </w:rPr>
        <w:t xml:space="preserve">Liliana’s Grandmothers by Leyla Torres </w:t>
      </w:r>
    </w:p>
    <w:p w14:paraId="4E758BD7" w14:textId="77777777" w:rsidR="00AD0496" w:rsidRDefault="00000000">
      <w:pPr>
        <w:widowControl w:val="0"/>
        <w:numPr>
          <w:ilvl w:val="1"/>
          <w:numId w:val="17"/>
        </w:numPr>
        <w:pBdr>
          <w:top w:val="nil"/>
          <w:left w:val="nil"/>
          <w:bottom w:val="nil"/>
          <w:right w:val="nil"/>
          <w:between w:val="nil"/>
        </w:pBdr>
        <w:spacing w:line="240" w:lineRule="auto"/>
        <w:rPr>
          <w:color w:val="000000"/>
          <w:sz w:val="24"/>
          <w:szCs w:val="24"/>
        </w:rPr>
      </w:pPr>
      <w:r>
        <w:rPr>
          <w:color w:val="000000"/>
          <w:sz w:val="24"/>
          <w:szCs w:val="24"/>
        </w:rPr>
        <w:t xml:space="preserve">Lola at the Library by Anna McQuinn y Rosalind Beardshaw </w:t>
      </w:r>
    </w:p>
    <w:p w14:paraId="0E829CB6" w14:textId="77777777" w:rsidR="00AD0496" w:rsidRDefault="00000000">
      <w:pPr>
        <w:widowControl w:val="0"/>
        <w:numPr>
          <w:ilvl w:val="1"/>
          <w:numId w:val="17"/>
        </w:numPr>
        <w:pBdr>
          <w:top w:val="nil"/>
          <w:left w:val="nil"/>
          <w:bottom w:val="nil"/>
          <w:right w:val="nil"/>
          <w:between w:val="nil"/>
        </w:pBdr>
        <w:spacing w:line="240" w:lineRule="auto"/>
        <w:rPr>
          <w:color w:val="000000"/>
          <w:sz w:val="24"/>
          <w:szCs w:val="24"/>
        </w:rPr>
      </w:pPr>
      <w:r>
        <w:rPr>
          <w:color w:val="000000"/>
          <w:sz w:val="24"/>
          <w:szCs w:val="24"/>
        </w:rPr>
        <w:t xml:space="preserve">Grandma’s Records by Eric Velasquez </w:t>
      </w:r>
    </w:p>
    <w:p w14:paraId="43C2B148" w14:textId="77777777" w:rsidR="00AD0496" w:rsidRDefault="00000000">
      <w:pPr>
        <w:widowControl w:val="0"/>
        <w:numPr>
          <w:ilvl w:val="1"/>
          <w:numId w:val="17"/>
        </w:numPr>
        <w:pBdr>
          <w:top w:val="nil"/>
          <w:left w:val="nil"/>
          <w:bottom w:val="nil"/>
          <w:right w:val="nil"/>
          <w:between w:val="nil"/>
        </w:pBdr>
        <w:spacing w:line="240" w:lineRule="auto"/>
        <w:rPr>
          <w:color w:val="000000"/>
          <w:sz w:val="24"/>
          <w:szCs w:val="24"/>
        </w:rPr>
      </w:pPr>
      <w:r>
        <w:rPr>
          <w:color w:val="000000"/>
          <w:sz w:val="24"/>
          <w:szCs w:val="24"/>
        </w:rPr>
        <w:t xml:space="preserve">Flower Garden </w:t>
      </w:r>
      <w:r>
        <w:rPr>
          <w:b/>
          <w:color w:val="000000"/>
          <w:sz w:val="24"/>
          <w:szCs w:val="24"/>
        </w:rPr>
        <w:t xml:space="preserve">by </w:t>
      </w:r>
      <w:r>
        <w:rPr>
          <w:color w:val="000000"/>
          <w:sz w:val="24"/>
          <w:szCs w:val="24"/>
        </w:rPr>
        <w:t xml:space="preserve">Eve Bunting </w:t>
      </w:r>
    </w:p>
    <w:p w14:paraId="1F17F5B8" w14:textId="77777777" w:rsidR="00AD0496" w:rsidRDefault="00000000">
      <w:pPr>
        <w:widowControl w:val="0"/>
        <w:numPr>
          <w:ilvl w:val="1"/>
          <w:numId w:val="17"/>
        </w:numPr>
        <w:pBdr>
          <w:top w:val="nil"/>
          <w:left w:val="nil"/>
          <w:bottom w:val="nil"/>
          <w:right w:val="nil"/>
          <w:between w:val="nil"/>
        </w:pBdr>
        <w:spacing w:line="240" w:lineRule="auto"/>
        <w:rPr>
          <w:color w:val="000000"/>
          <w:sz w:val="24"/>
          <w:szCs w:val="24"/>
        </w:rPr>
      </w:pPr>
      <w:r>
        <w:rPr>
          <w:color w:val="000000"/>
          <w:sz w:val="24"/>
          <w:szCs w:val="24"/>
        </w:rPr>
        <w:t xml:space="preserve">Abuela’s Weave by Omar S. Castaneda </w:t>
      </w:r>
    </w:p>
    <w:p w14:paraId="753A5028" w14:textId="77777777" w:rsidR="00AD0496" w:rsidRDefault="00000000">
      <w:pPr>
        <w:widowControl w:val="0"/>
        <w:numPr>
          <w:ilvl w:val="1"/>
          <w:numId w:val="17"/>
        </w:numPr>
        <w:pBdr>
          <w:top w:val="nil"/>
          <w:left w:val="nil"/>
          <w:bottom w:val="nil"/>
          <w:right w:val="nil"/>
          <w:between w:val="nil"/>
        </w:pBdr>
        <w:ind w:right="1249"/>
        <w:rPr>
          <w:color w:val="000000"/>
          <w:sz w:val="24"/>
          <w:szCs w:val="24"/>
        </w:rPr>
      </w:pPr>
      <w:r>
        <w:rPr>
          <w:color w:val="000000"/>
          <w:sz w:val="24"/>
          <w:szCs w:val="24"/>
        </w:rPr>
        <w:t xml:space="preserve">Tender Moments in the Wild by Stephanie Maze </w:t>
      </w:r>
    </w:p>
    <w:p w14:paraId="59221733" w14:textId="77777777" w:rsidR="00AD0496" w:rsidRDefault="00000000">
      <w:pPr>
        <w:widowControl w:val="0"/>
        <w:numPr>
          <w:ilvl w:val="1"/>
          <w:numId w:val="17"/>
        </w:numPr>
        <w:pBdr>
          <w:top w:val="nil"/>
          <w:left w:val="nil"/>
          <w:bottom w:val="nil"/>
          <w:right w:val="nil"/>
          <w:between w:val="nil"/>
        </w:pBdr>
        <w:spacing w:line="240" w:lineRule="auto"/>
        <w:rPr>
          <w:color w:val="000000"/>
          <w:sz w:val="24"/>
          <w:szCs w:val="24"/>
        </w:rPr>
      </w:pPr>
      <w:r>
        <w:rPr>
          <w:color w:val="000000"/>
          <w:sz w:val="24"/>
          <w:szCs w:val="24"/>
        </w:rPr>
        <w:t xml:space="preserve">Whoever You Are by Mem Fox </w:t>
      </w:r>
    </w:p>
    <w:p w14:paraId="0BE0E55C" w14:textId="77777777" w:rsidR="00AD0496" w:rsidRDefault="00000000">
      <w:pPr>
        <w:widowControl w:val="0"/>
        <w:numPr>
          <w:ilvl w:val="1"/>
          <w:numId w:val="17"/>
        </w:numPr>
        <w:pBdr>
          <w:top w:val="nil"/>
          <w:left w:val="nil"/>
          <w:bottom w:val="nil"/>
          <w:right w:val="nil"/>
          <w:between w:val="nil"/>
        </w:pBdr>
        <w:spacing w:line="240" w:lineRule="auto"/>
        <w:rPr>
          <w:color w:val="000000"/>
          <w:sz w:val="24"/>
          <w:szCs w:val="24"/>
        </w:rPr>
      </w:pPr>
      <w:r>
        <w:rPr>
          <w:color w:val="000000"/>
          <w:sz w:val="24"/>
          <w:szCs w:val="24"/>
        </w:rPr>
        <w:t xml:space="preserve">David’s Drawings by Cathryn Falwell </w:t>
      </w:r>
    </w:p>
    <w:p w14:paraId="4DCBA821" w14:textId="77777777" w:rsidR="00AD0496" w:rsidRDefault="00000000">
      <w:pPr>
        <w:widowControl w:val="0"/>
        <w:numPr>
          <w:ilvl w:val="1"/>
          <w:numId w:val="17"/>
        </w:numPr>
        <w:pBdr>
          <w:top w:val="nil"/>
          <w:left w:val="nil"/>
          <w:bottom w:val="nil"/>
          <w:right w:val="nil"/>
          <w:between w:val="nil"/>
        </w:pBdr>
        <w:spacing w:line="240" w:lineRule="auto"/>
        <w:rPr>
          <w:color w:val="000000"/>
          <w:sz w:val="24"/>
          <w:szCs w:val="24"/>
        </w:rPr>
      </w:pPr>
      <w:r>
        <w:rPr>
          <w:color w:val="000000"/>
          <w:sz w:val="24"/>
          <w:szCs w:val="24"/>
        </w:rPr>
        <w:t xml:space="preserve">The Doorbell Rang by Pat Hutchins </w:t>
      </w:r>
    </w:p>
    <w:p w14:paraId="18FDCC30" w14:textId="77777777" w:rsidR="00AD0496" w:rsidRDefault="00000000">
      <w:pPr>
        <w:widowControl w:val="0"/>
        <w:numPr>
          <w:ilvl w:val="1"/>
          <w:numId w:val="17"/>
        </w:numPr>
        <w:pBdr>
          <w:top w:val="nil"/>
          <w:left w:val="nil"/>
          <w:bottom w:val="nil"/>
          <w:right w:val="nil"/>
          <w:between w:val="nil"/>
        </w:pBdr>
        <w:spacing w:line="240" w:lineRule="auto"/>
        <w:rPr>
          <w:color w:val="000000"/>
          <w:sz w:val="24"/>
          <w:szCs w:val="24"/>
        </w:rPr>
      </w:pPr>
      <w:r>
        <w:rPr>
          <w:color w:val="000000"/>
          <w:sz w:val="24"/>
          <w:szCs w:val="24"/>
        </w:rPr>
        <w:t xml:space="preserve">It Takes a Village by Jane Cowen-Fletcher </w:t>
      </w:r>
    </w:p>
    <w:p w14:paraId="5B8F0AE1" w14:textId="77777777" w:rsidR="00AD0496" w:rsidRDefault="00000000">
      <w:pPr>
        <w:widowControl w:val="0"/>
        <w:numPr>
          <w:ilvl w:val="1"/>
          <w:numId w:val="17"/>
        </w:numPr>
        <w:pBdr>
          <w:top w:val="nil"/>
          <w:left w:val="nil"/>
          <w:bottom w:val="nil"/>
          <w:right w:val="nil"/>
          <w:between w:val="nil"/>
        </w:pBdr>
        <w:spacing w:line="240" w:lineRule="auto"/>
        <w:rPr>
          <w:color w:val="000000"/>
          <w:sz w:val="24"/>
          <w:szCs w:val="24"/>
        </w:rPr>
      </w:pPr>
      <w:r>
        <w:rPr>
          <w:color w:val="000000"/>
          <w:sz w:val="24"/>
          <w:szCs w:val="24"/>
        </w:rPr>
        <w:t xml:space="preserve">The Adventures of Taxi Dog by Debra and Sal Barracca </w:t>
      </w:r>
    </w:p>
    <w:p w14:paraId="19A1317B" w14:textId="77777777" w:rsidR="00AD0496" w:rsidRDefault="00000000">
      <w:pPr>
        <w:widowControl w:val="0"/>
        <w:numPr>
          <w:ilvl w:val="1"/>
          <w:numId w:val="17"/>
        </w:numPr>
        <w:pBdr>
          <w:top w:val="nil"/>
          <w:left w:val="nil"/>
          <w:bottom w:val="nil"/>
          <w:right w:val="nil"/>
          <w:between w:val="nil"/>
        </w:pBdr>
        <w:ind w:right="1273"/>
        <w:rPr>
          <w:color w:val="000000"/>
          <w:sz w:val="24"/>
          <w:szCs w:val="24"/>
        </w:rPr>
      </w:pPr>
      <w:r>
        <w:rPr>
          <w:color w:val="000000"/>
          <w:sz w:val="24"/>
          <w:szCs w:val="24"/>
        </w:rPr>
        <w:t xml:space="preserve">When This World Was New (about an immigrant from a tropical island who now lives in New York, in the snow) by D. H. Figueredo </w:t>
      </w:r>
    </w:p>
    <w:p w14:paraId="57F40A0F" w14:textId="77777777" w:rsidR="00AD0496" w:rsidRDefault="00000000">
      <w:pPr>
        <w:widowControl w:val="0"/>
        <w:numPr>
          <w:ilvl w:val="1"/>
          <w:numId w:val="17"/>
        </w:numPr>
        <w:pBdr>
          <w:top w:val="nil"/>
          <w:left w:val="nil"/>
          <w:bottom w:val="nil"/>
          <w:right w:val="nil"/>
          <w:between w:val="nil"/>
        </w:pBdr>
        <w:spacing w:line="240" w:lineRule="auto"/>
        <w:rPr>
          <w:color w:val="000000"/>
          <w:sz w:val="24"/>
          <w:szCs w:val="24"/>
        </w:rPr>
      </w:pPr>
      <w:r>
        <w:rPr>
          <w:color w:val="000000"/>
          <w:sz w:val="24"/>
          <w:szCs w:val="24"/>
        </w:rPr>
        <w:t xml:space="preserve">Under the Lemon Moon by Edith Hope Fine </w:t>
      </w:r>
    </w:p>
    <w:p w14:paraId="4832BB23" w14:textId="77777777" w:rsidR="00AD0496" w:rsidRDefault="00000000">
      <w:pPr>
        <w:widowControl w:val="0"/>
        <w:numPr>
          <w:ilvl w:val="1"/>
          <w:numId w:val="17"/>
        </w:numPr>
        <w:pBdr>
          <w:top w:val="nil"/>
          <w:left w:val="nil"/>
          <w:bottom w:val="nil"/>
          <w:right w:val="nil"/>
          <w:between w:val="nil"/>
        </w:pBdr>
        <w:spacing w:line="240" w:lineRule="auto"/>
        <w:rPr>
          <w:color w:val="000000"/>
          <w:sz w:val="24"/>
          <w:szCs w:val="24"/>
        </w:rPr>
      </w:pPr>
      <w:r>
        <w:rPr>
          <w:color w:val="000000"/>
          <w:sz w:val="24"/>
          <w:szCs w:val="24"/>
        </w:rPr>
        <w:t xml:space="preserve">Gift of Gracias by Julia Alvarez </w:t>
      </w:r>
    </w:p>
    <w:p w14:paraId="5D4217D0" w14:textId="77777777" w:rsidR="00AD0496" w:rsidRDefault="00000000">
      <w:pPr>
        <w:rPr>
          <w:b/>
          <w:sz w:val="31"/>
          <w:szCs w:val="31"/>
          <w:u w:val="single"/>
        </w:rPr>
      </w:pPr>
      <w:r>
        <w:br w:type="page"/>
      </w:r>
    </w:p>
    <w:p w14:paraId="4B986832" w14:textId="77777777" w:rsidR="00AD0496" w:rsidRDefault="00000000">
      <w:pPr>
        <w:widowControl w:val="0"/>
        <w:pBdr>
          <w:top w:val="nil"/>
          <w:left w:val="nil"/>
          <w:bottom w:val="nil"/>
          <w:right w:val="nil"/>
          <w:between w:val="nil"/>
        </w:pBdr>
        <w:spacing w:before="396" w:line="279" w:lineRule="auto"/>
        <w:ind w:left="869" w:right="2312" w:firstLine="10"/>
        <w:rPr>
          <w:b/>
          <w:sz w:val="28"/>
          <w:szCs w:val="28"/>
        </w:rPr>
      </w:pPr>
      <w:r>
        <w:rPr>
          <w:b/>
          <w:sz w:val="28"/>
          <w:szCs w:val="28"/>
          <w:u w:val="single"/>
        </w:rPr>
        <w:lastRenderedPageBreak/>
        <w:t>BOOKS FOR FAMILIES WITH OLDER CHILDREN</w:t>
      </w:r>
      <w:r>
        <w:rPr>
          <w:b/>
          <w:sz w:val="28"/>
          <w:szCs w:val="28"/>
        </w:rPr>
        <w:t xml:space="preserve"> </w:t>
      </w:r>
      <w:r>
        <w:rPr>
          <w:b/>
          <w:sz w:val="28"/>
          <w:szCs w:val="28"/>
          <w:u w:val="single"/>
        </w:rPr>
        <w:t>OR FOR THE WHOLE FAMILY</w:t>
      </w:r>
      <w:r>
        <w:rPr>
          <w:b/>
          <w:sz w:val="28"/>
          <w:szCs w:val="28"/>
        </w:rPr>
        <w:t xml:space="preserve"> </w:t>
      </w:r>
    </w:p>
    <w:p w14:paraId="30E213A4" w14:textId="77777777" w:rsidR="00AD0496" w:rsidRDefault="00000000">
      <w:pPr>
        <w:widowControl w:val="0"/>
        <w:numPr>
          <w:ilvl w:val="1"/>
          <w:numId w:val="2"/>
        </w:numPr>
        <w:pBdr>
          <w:top w:val="nil"/>
          <w:left w:val="nil"/>
          <w:bottom w:val="nil"/>
          <w:right w:val="nil"/>
          <w:between w:val="nil"/>
        </w:pBdr>
        <w:spacing w:before="348" w:line="240" w:lineRule="auto"/>
        <w:rPr>
          <w:color w:val="000000"/>
          <w:sz w:val="24"/>
          <w:szCs w:val="24"/>
        </w:rPr>
      </w:pPr>
      <w:r>
        <w:rPr>
          <w:color w:val="000000"/>
          <w:sz w:val="24"/>
          <w:szCs w:val="24"/>
        </w:rPr>
        <w:t xml:space="preserve">Wilma Unlimited by Kathleen Krull </w:t>
      </w:r>
    </w:p>
    <w:p w14:paraId="6C184D5F" w14:textId="77777777" w:rsidR="00AD0496" w:rsidRDefault="00000000">
      <w:pPr>
        <w:widowControl w:val="0"/>
        <w:numPr>
          <w:ilvl w:val="1"/>
          <w:numId w:val="2"/>
        </w:numPr>
        <w:pBdr>
          <w:top w:val="nil"/>
          <w:left w:val="nil"/>
          <w:bottom w:val="nil"/>
          <w:right w:val="nil"/>
          <w:between w:val="nil"/>
        </w:pBdr>
        <w:spacing w:line="240" w:lineRule="auto"/>
        <w:rPr>
          <w:color w:val="000000"/>
          <w:sz w:val="24"/>
          <w:szCs w:val="24"/>
        </w:rPr>
      </w:pPr>
      <w:r>
        <w:rPr>
          <w:color w:val="000000"/>
          <w:sz w:val="24"/>
          <w:szCs w:val="24"/>
        </w:rPr>
        <w:t xml:space="preserve">Thank You, Mr. Falker by Patricia Polacco  </w:t>
      </w:r>
    </w:p>
    <w:p w14:paraId="7B5D2AB2" w14:textId="77777777" w:rsidR="00AD0496" w:rsidRDefault="00000000">
      <w:pPr>
        <w:widowControl w:val="0"/>
        <w:numPr>
          <w:ilvl w:val="1"/>
          <w:numId w:val="2"/>
        </w:numPr>
        <w:pBdr>
          <w:top w:val="nil"/>
          <w:left w:val="nil"/>
          <w:bottom w:val="nil"/>
          <w:right w:val="nil"/>
          <w:between w:val="nil"/>
        </w:pBdr>
        <w:ind w:right="3394"/>
        <w:rPr>
          <w:color w:val="000000"/>
          <w:sz w:val="24"/>
          <w:szCs w:val="24"/>
        </w:rPr>
      </w:pPr>
      <w:r>
        <w:rPr>
          <w:color w:val="000000"/>
          <w:sz w:val="24"/>
          <w:szCs w:val="24"/>
        </w:rPr>
        <w:t xml:space="preserve">Where do People Go When They Die? By Mindy Avra Portnoy </w:t>
      </w:r>
    </w:p>
    <w:p w14:paraId="403BF22A" w14:textId="77777777" w:rsidR="00AD0496" w:rsidRDefault="00000000">
      <w:pPr>
        <w:widowControl w:val="0"/>
        <w:numPr>
          <w:ilvl w:val="1"/>
          <w:numId w:val="2"/>
        </w:numPr>
        <w:pBdr>
          <w:top w:val="nil"/>
          <w:left w:val="nil"/>
          <w:bottom w:val="nil"/>
          <w:right w:val="nil"/>
          <w:between w:val="nil"/>
        </w:pBdr>
        <w:ind w:right="3394"/>
        <w:rPr>
          <w:color w:val="000000"/>
          <w:sz w:val="24"/>
          <w:szCs w:val="24"/>
        </w:rPr>
      </w:pPr>
      <w:r>
        <w:rPr>
          <w:color w:val="000000"/>
          <w:sz w:val="24"/>
          <w:szCs w:val="24"/>
        </w:rPr>
        <w:t xml:space="preserve">Be My Neighbor by Maya Ajmera and John D. Ivanko  </w:t>
      </w:r>
    </w:p>
    <w:p w14:paraId="56C606B4" w14:textId="77777777" w:rsidR="00AD0496" w:rsidRDefault="00000000">
      <w:pPr>
        <w:widowControl w:val="0"/>
        <w:numPr>
          <w:ilvl w:val="1"/>
          <w:numId w:val="2"/>
        </w:numPr>
        <w:pBdr>
          <w:top w:val="nil"/>
          <w:left w:val="nil"/>
          <w:bottom w:val="nil"/>
          <w:right w:val="nil"/>
          <w:between w:val="nil"/>
        </w:pBdr>
        <w:spacing w:line="240" w:lineRule="auto"/>
        <w:rPr>
          <w:color w:val="000000"/>
          <w:sz w:val="24"/>
          <w:szCs w:val="24"/>
        </w:rPr>
      </w:pPr>
      <w:r>
        <w:rPr>
          <w:color w:val="000000"/>
          <w:sz w:val="24"/>
          <w:szCs w:val="24"/>
        </w:rPr>
        <w:t xml:space="preserve">Baseball Saved Us by Ken Mochizuki </w:t>
      </w:r>
    </w:p>
    <w:p w14:paraId="05FC123E" w14:textId="77777777" w:rsidR="00AD0496" w:rsidRDefault="00000000">
      <w:pPr>
        <w:widowControl w:val="0"/>
        <w:numPr>
          <w:ilvl w:val="1"/>
          <w:numId w:val="2"/>
        </w:numPr>
        <w:pBdr>
          <w:top w:val="nil"/>
          <w:left w:val="nil"/>
          <w:bottom w:val="nil"/>
          <w:right w:val="nil"/>
          <w:between w:val="nil"/>
        </w:pBdr>
        <w:spacing w:line="240" w:lineRule="auto"/>
        <w:rPr>
          <w:color w:val="000000"/>
          <w:sz w:val="24"/>
          <w:szCs w:val="24"/>
        </w:rPr>
      </w:pPr>
      <w:r>
        <w:rPr>
          <w:color w:val="000000"/>
          <w:sz w:val="24"/>
          <w:szCs w:val="24"/>
        </w:rPr>
        <w:t xml:space="preserve">Baseball in the Barrios byHenry Horenstein </w:t>
      </w:r>
    </w:p>
    <w:p w14:paraId="325488C0" w14:textId="77777777" w:rsidR="00AD0496" w:rsidRDefault="00000000">
      <w:pPr>
        <w:widowControl w:val="0"/>
        <w:numPr>
          <w:ilvl w:val="1"/>
          <w:numId w:val="2"/>
        </w:numPr>
        <w:pBdr>
          <w:top w:val="nil"/>
          <w:left w:val="nil"/>
          <w:bottom w:val="nil"/>
          <w:right w:val="nil"/>
          <w:between w:val="nil"/>
        </w:pBdr>
        <w:spacing w:line="240" w:lineRule="auto"/>
        <w:rPr>
          <w:color w:val="000000"/>
          <w:sz w:val="24"/>
          <w:szCs w:val="24"/>
        </w:rPr>
      </w:pPr>
      <w:r>
        <w:rPr>
          <w:color w:val="000000"/>
          <w:sz w:val="24"/>
          <w:szCs w:val="24"/>
        </w:rPr>
        <w:t xml:space="preserve">America is her Name by Luis Rodriguez </w:t>
      </w:r>
    </w:p>
    <w:p w14:paraId="700EF860" w14:textId="77777777" w:rsidR="00AD0496" w:rsidRDefault="00000000">
      <w:pPr>
        <w:widowControl w:val="0"/>
        <w:numPr>
          <w:ilvl w:val="1"/>
          <w:numId w:val="2"/>
        </w:numPr>
        <w:pBdr>
          <w:top w:val="nil"/>
          <w:left w:val="nil"/>
          <w:bottom w:val="nil"/>
          <w:right w:val="nil"/>
          <w:between w:val="nil"/>
        </w:pBdr>
        <w:spacing w:line="279" w:lineRule="auto"/>
        <w:ind w:right="2143"/>
        <w:rPr>
          <w:color w:val="000000"/>
          <w:sz w:val="24"/>
          <w:szCs w:val="24"/>
        </w:rPr>
      </w:pPr>
      <w:r>
        <w:rPr>
          <w:color w:val="000000"/>
          <w:sz w:val="24"/>
          <w:szCs w:val="24"/>
        </w:rPr>
        <w:t xml:space="preserve">Harvesting Hope (a true story about migrant workers) by Kathleen Krull </w:t>
      </w:r>
    </w:p>
    <w:p w14:paraId="095B77C9" w14:textId="77777777" w:rsidR="00AD0496" w:rsidRDefault="00000000">
      <w:pPr>
        <w:widowControl w:val="0"/>
        <w:numPr>
          <w:ilvl w:val="1"/>
          <w:numId w:val="2"/>
        </w:numPr>
        <w:pBdr>
          <w:top w:val="nil"/>
          <w:left w:val="nil"/>
          <w:bottom w:val="nil"/>
          <w:right w:val="nil"/>
          <w:between w:val="nil"/>
        </w:pBdr>
        <w:spacing w:line="279" w:lineRule="auto"/>
        <w:ind w:right="2143"/>
        <w:rPr>
          <w:color w:val="000000"/>
          <w:sz w:val="24"/>
          <w:szCs w:val="24"/>
        </w:rPr>
      </w:pPr>
      <w:r>
        <w:rPr>
          <w:color w:val="000000"/>
          <w:sz w:val="24"/>
          <w:szCs w:val="24"/>
        </w:rPr>
        <w:t xml:space="preserve">Tomás and the Library Lady by Pat Mora </w:t>
      </w:r>
    </w:p>
    <w:p w14:paraId="150F05B5" w14:textId="77777777" w:rsidR="00AD0496" w:rsidRDefault="00000000">
      <w:pPr>
        <w:widowControl w:val="0"/>
        <w:numPr>
          <w:ilvl w:val="1"/>
          <w:numId w:val="2"/>
        </w:numPr>
        <w:pBdr>
          <w:top w:val="nil"/>
          <w:left w:val="nil"/>
          <w:bottom w:val="nil"/>
          <w:right w:val="nil"/>
          <w:between w:val="nil"/>
        </w:pBdr>
        <w:spacing w:line="240" w:lineRule="auto"/>
        <w:rPr>
          <w:color w:val="000000"/>
          <w:sz w:val="24"/>
          <w:szCs w:val="24"/>
        </w:rPr>
      </w:pPr>
      <w:r>
        <w:rPr>
          <w:color w:val="000000"/>
          <w:sz w:val="24"/>
          <w:szCs w:val="24"/>
        </w:rPr>
        <w:t>Amelia’s Road by Linda Jacobs Altman</w:t>
      </w:r>
    </w:p>
    <w:p w14:paraId="7C5AA041" w14:textId="77777777" w:rsidR="00AD0496" w:rsidRDefault="00AD0496">
      <w:pPr>
        <w:widowControl w:val="0"/>
        <w:pBdr>
          <w:top w:val="nil"/>
          <w:left w:val="nil"/>
          <w:bottom w:val="nil"/>
          <w:right w:val="nil"/>
          <w:between w:val="nil"/>
        </w:pBdr>
        <w:spacing w:before="6076" w:line="240" w:lineRule="auto"/>
        <w:ind w:left="2880" w:firstLine="720"/>
        <w:jc w:val="center"/>
        <w:rPr>
          <w:rFonts w:ascii="Cambria" w:eastAsia="Cambria" w:hAnsi="Cambria" w:cs="Cambria"/>
          <w:color w:val="000000"/>
          <w:sz w:val="19"/>
          <w:szCs w:val="19"/>
        </w:rPr>
      </w:pPr>
    </w:p>
    <w:p w14:paraId="3BC2E3F6" w14:textId="77777777" w:rsidR="00AD0496" w:rsidRDefault="00AD0496">
      <w:pPr>
        <w:rPr>
          <w:rFonts w:ascii="Cambria" w:eastAsia="Cambria" w:hAnsi="Cambria" w:cs="Cambria"/>
          <w:sz w:val="19"/>
          <w:szCs w:val="19"/>
        </w:rPr>
      </w:pPr>
    </w:p>
    <w:p w14:paraId="3EB02211" w14:textId="77777777" w:rsidR="00AD0496" w:rsidRDefault="00AD0496">
      <w:pPr>
        <w:rPr>
          <w:rFonts w:ascii="Cambria" w:eastAsia="Cambria" w:hAnsi="Cambria" w:cs="Cambria"/>
          <w:sz w:val="19"/>
          <w:szCs w:val="19"/>
        </w:rPr>
      </w:pPr>
    </w:p>
    <w:p w14:paraId="0617CDE1" w14:textId="77777777" w:rsidR="00AD0496" w:rsidRDefault="00AD0496">
      <w:pPr>
        <w:rPr>
          <w:rFonts w:ascii="Cambria" w:eastAsia="Cambria" w:hAnsi="Cambria" w:cs="Cambria"/>
          <w:color w:val="000000"/>
          <w:sz w:val="19"/>
          <w:szCs w:val="19"/>
        </w:rPr>
      </w:pPr>
    </w:p>
    <w:p w14:paraId="5A41F333" w14:textId="77777777" w:rsidR="00AD0496" w:rsidRDefault="00AD0496">
      <w:pPr>
        <w:rPr>
          <w:rFonts w:ascii="Cambria" w:eastAsia="Cambria" w:hAnsi="Cambria" w:cs="Cambria"/>
          <w:sz w:val="19"/>
          <w:szCs w:val="19"/>
        </w:rPr>
      </w:pPr>
    </w:p>
    <w:sectPr w:rsidR="00AD0496">
      <w:footerReference w:type="default" r:id="rId14"/>
      <w:pgSz w:w="12240" w:h="15840"/>
      <w:pgMar w:top="794" w:right="620" w:bottom="780" w:left="5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05BD" w14:textId="77777777" w:rsidR="00D1675B" w:rsidRDefault="00D1675B">
      <w:pPr>
        <w:spacing w:line="240" w:lineRule="auto"/>
      </w:pPr>
      <w:r>
        <w:separator/>
      </w:r>
    </w:p>
  </w:endnote>
  <w:endnote w:type="continuationSeparator" w:id="0">
    <w:p w14:paraId="199DB758" w14:textId="77777777" w:rsidR="00D1675B" w:rsidRDefault="00D16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4C28" w14:textId="77777777" w:rsidR="00AD0496" w:rsidRDefault="00000000">
    <w:pPr>
      <w:pBdr>
        <w:top w:val="nil"/>
        <w:left w:val="nil"/>
        <w:bottom w:val="nil"/>
        <w:right w:val="nil"/>
        <w:between w:val="nil"/>
      </w:pBdr>
      <w:tabs>
        <w:tab w:val="center" w:pos="4680"/>
        <w:tab w:val="right" w:pos="9360"/>
      </w:tabs>
      <w:spacing w:line="240" w:lineRule="auto"/>
      <w:rPr>
        <w:color w:val="000000"/>
        <w:sz w:val="18"/>
        <w:szCs w:val="18"/>
      </w:rPr>
    </w:pPr>
    <w:r>
      <w:rPr>
        <w:color w:val="000000"/>
        <w:sz w:val="18"/>
        <w:szCs w:val="18"/>
      </w:rPr>
      <w:t xml:space="preserve">Using the Library, Topic 3, Unit 4, Page </w:t>
    </w:r>
    <w:r>
      <w:rPr>
        <w:color w:val="000000"/>
        <w:sz w:val="18"/>
        <w:szCs w:val="18"/>
      </w:rPr>
      <w:fldChar w:fldCharType="begin"/>
    </w:r>
    <w:r>
      <w:rPr>
        <w:color w:val="000000"/>
        <w:sz w:val="18"/>
        <w:szCs w:val="18"/>
      </w:rPr>
      <w:instrText>PAGE</w:instrText>
    </w:r>
    <w:r>
      <w:rPr>
        <w:color w:val="000000"/>
        <w:sz w:val="18"/>
        <w:szCs w:val="18"/>
      </w:rPr>
      <w:fldChar w:fldCharType="separate"/>
    </w:r>
    <w:r w:rsidR="005B410A">
      <w:rPr>
        <w:noProof/>
        <w:color w:val="000000"/>
        <w:sz w:val="18"/>
        <w:szCs w:val="18"/>
      </w:rPr>
      <w:t>1</w:t>
    </w:r>
    <w:r>
      <w:rPr>
        <w:color w:val="000000"/>
        <w:sz w:val="18"/>
        <w:szCs w:val="18"/>
      </w:rPr>
      <w:fldChar w:fldCharType="end"/>
    </w:r>
    <w:r>
      <w:rPr>
        <w:color w:val="000000"/>
        <w:sz w:val="18"/>
        <w:szCs w:val="18"/>
      </w:rPr>
      <w:t>©English for New Bostonians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15A3" w14:textId="77777777" w:rsidR="00D1675B" w:rsidRDefault="00D1675B">
      <w:pPr>
        <w:spacing w:line="240" w:lineRule="auto"/>
      </w:pPr>
      <w:r>
        <w:separator/>
      </w:r>
    </w:p>
  </w:footnote>
  <w:footnote w:type="continuationSeparator" w:id="0">
    <w:p w14:paraId="0ACA3D2A" w14:textId="77777777" w:rsidR="00D1675B" w:rsidRDefault="00D1675B">
      <w:pPr>
        <w:spacing w:line="240" w:lineRule="auto"/>
      </w:pPr>
      <w:r>
        <w:continuationSeparator/>
      </w:r>
    </w:p>
  </w:footnote>
  <w:footnote w:id="1">
    <w:p w14:paraId="3B730A5B" w14:textId="77777777" w:rsidR="00AD0496" w:rsidRDefault="00000000">
      <w:pPr>
        <w:widowControl w:val="0"/>
        <w:pBdr>
          <w:top w:val="nil"/>
          <w:left w:val="nil"/>
          <w:bottom w:val="nil"/>
          <w:right w:val="nil"/>
          <w:between w:val="nil"/>
        </w:pBdr>
        <w:spacing w:before="29" w:line="242" w:lineRule="auto"/>
        <w:ind w:right="1168"/>
        <w:rPr>
          <w:rFonts w:ascii="Calibri" w:eastAsia="Calibri" w:hAnsi="Calibri" w:cs="Calibri"/>
          <w:color w:val="000000"/>
          <w:sz w:val="19"/>
          <w:szCs w:val="19"/>
        </w:rPr>
      </w:pPr>
      <w:r>
        <w:rPr>
          <w:rStyle w:val="FootnoteReference"/>
        </w:rPr>
        <w:footnoteRef/>
      </w:r>
      <w:r>
        <w:t xml:space="preserve"> </w:t>
      </w:r>
      <w:r>
        <w:rPr>
          <w:rFonts w:ascii="Calibri" w:eastAsia="Calibri" w:hAnsi="Calibri" w:cs="Calibri"/>
          <w:color w:val="000000"/>
          <w:sz w:val="19"/>
          <w:szCs w:val="19"/>
        </w:rPr>
        <w:t>Alice Levine, Former Family Education Curriculum Specialist, Boston Public Schools, compiled the book lists on the next six pages</w:t>
      </w:r>
    </w:p>
    <w:p w14:paraId="47610D4A" w14:textId="77777777" w:rsidR="00AD0496" w:rsidRDefault="00AD0496">
      <w:pPr>
        <w:pBdr>
          <w:top w:val="nil"/>
          <w:left w:val="nil"/>
          <w:bottom w:val="nil"/>
          <w:right w:val="nil"/>
          <w:between w:val="nil"/>
        </w:pBdr>
        <w:spacing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436"/>
    <w:multiLevelType w:val="multilevel"/>
    <w:tmpl w:val="90A23D14"/>
    <w:lvl w:ilvl="0">
      <w:start w:val="1"/>
      <w:numFmt w:val="decimal"/>
      <w:lvlText w:val="%1)"/>
      <w:lvlJc w:val="left"/>
      <w:pPr>
        <w:ind w:left="1241" w:hanging="360"/>
      </w:pPr>
    </w:lvl>
    <w:lvl w:ilvl="1">
      <w:start w:val="1"/>
      <w:numFmt w:val="lowerLetter"/>
      <w:lvlText w:val="%2."/>
      <w:lvlJc w:val="left"/>
      <w:pPr>
        <w:ind w:left="1961" w:hanging="360"/>
      </w:pPr>
    </w:lvl>
    <w:lvl w:ilvl="2">
      <w:start w:val="1"/>
      <w:numFmt w:val="lowerRoman"/>
      <w:lvlText w:val="%3."/>
      <w:lvlJc w:val="right"/>
      <w:pPr>
        <w:ind w:left="2681" w:hanging="180"/>
      </w:pPr>
    </w:lvl>
    <w:lvl w:ilvl="3">
      <w:start w:val="1"/>
      <w:numFmt w:val="decimal"/>
      <w:lvlText w:val="%4."/>
      <w:lvlJc w:val="left"/>
      <w:pPr>
        <w:ind w:left="3401" w:hanging="360"/>
      </w:pPr>
    </w:lvl>
    <w:lvl w:ilvl="4">
      <w:start w:val="1"/>
      <w:numFmt w:val="lowerLetter"/>
      <w:lvlText w:val="%5."/>
      <w:lvlJc w:val="left"/>
      <w:pPr>
        <w:ind w:left="4121" w:hanging="360"/>
      </w:pPr>
    </w:lvl>
    <w:lvl w:ilvl="5">
      <w:start w:val="1"/>
      <w:numFmt w:val="lowerRoman"/>
      <w:lvlText w:val="%6."/>
      <w:lvlJc w:val="right"/>
      <w:pPr>
        <w:ind w:left="4841" w:hanging="180"/>
      </w:pPr>
    </w:lvl>
    <w:lvl w:ilvl="6">
      <w:start w:val="1"/>
      <w:numFmt w:val="decimal"/>
      <w:lvlText w:val="%7."/>
      <w:lvlJc w:val="left"/>
      <w:pPr>
        <w:ind w:left="5561" w:hanging="360"/>
      </w:pPr>
    </w:lvl>
    <w:lvl w:ilvl="7">
      <w:start w:val="1"/>
      <w:numFmt w:val="lowerLetter"/>
      <w:lvlText w:val="%8."/>
      <w:lvlJc w:val="left"/>
      <w:pPr>
        <w:ind w:left="6281" w:hanging="360"/>
      </w:pPr>
    </w:lvl>
    <w:lvl w:ilvl="8">
      <w:start w:val="1"/>
      <w:numFmt w:val="lowerRoman"/>
      <w:lvlText w:val="%9."/>
      <w:lvlJc w:val="right"/>
      <w:pPr>
        <w:ind w:left="7001" w:hanging="180"/>
      </w:pPr>
    </w:lvl>
  </w:abstractNum>
  <w:abstractNum w:abstractNumId="1" w15:restartNumberingAfterBreak="0">
    <w:nsid w:val="12864F29"/>
    <w:multiLevelType w:val="multilevel"/>
    <w:tmpl w:val="5FC80C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415156E"/>
    <w:multiLevelType w:val="multilevel"/>
    <w:tmpl w:val="C8C0FDE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18FC30E2"/>
    <w:multiLevelType w:val="multilevel"/>
    <w:tmpl w:val="1452FFB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2E662D4E"/>
    <w:multiLevelType w:val="multilevel"/>
    <w:tmpl w:val="7C4E30B4"/>
    <w:lvl w:ilvl="0">
      <w:start w:val="1"/>
      <w:numFmt w:val="bullet"/>
      <w:lvlText w:val="●"/>
      <w:lvlJc w:val="left"/>
      <w:pPr>
        <w:ind w:left="1589" w:hanging="360"/>
      </w:pPr>
      <w:rPr>
        <w:rFonts w:ascii="Noto Sans Symbols" w:eastAsia="Noto Sans Symbols" w:hAnsi="Noto Sans Symbols" w:cs="Noto Sans Symbols"/>
      </w:rPr>
    </w:lvl>
    <w:lvl w:ilvl="1">
      <w:start w:val="1"/>
      <w:numFmt w:val="bullet"/>
      <w:lvlText w:val="o"/>
      <w:lvlJc w:val="left"/>
      <w:pPr>
        <w:ind w:left="2309" w:hanging="360"/>
      </w:pPr>
      <w:rPr>
        <w:rFonts w:ascii="Courier New" w:eastAsia="Courier New" w:hAnsi="Courier New" w:cs="Courier New"/>
      </w:rPr>
    </w:lvl>
    <w:lvl w:ilvl="2">
      <w:start w:val="1"/>
      <w:numFmt w:val="bullet"/>
      <w:lvlText w:val="▪"/>
      <w:lvlJc w:val="left"/>
      <w:pPr>
        <w:ind w:left="3029" w:hanging="360"/>
      </w:pPr>
      <w:rPr>
        <w:rFonts w:ascii="Noto Sans Symbols" w:eastAsia="Noto Sans Symbols" w:hAnsi="Noto Sans Symbols" w:cs="Noto Sans Symbols"/>
      </w:rPr>
    </w:lvl>
    <w:lvl w:ilvl="3">
      <w:start w:val="1"/>
      <w:numFmt w:val="bullet"/>
      <w:lvlText w:val="●"/>
      <w:lvlJc w:val="left"/>
      <w:pPr>
        <w:ind w:left="3749" w:hanging="360"/>
      </w:pPr>
      <w:rPr>
        <w:rFonts w:ascii="Noto Sans Symbols" w:eastAsia="Noto Sans Symbols" w:hAnsi="Noto Sans Symbols" w:cs="Noto Sans Symbols"/>
      </w:rPr>
    </w:lvl>
    <w:lvl w:ilvl="4">
      <w:start w:val="1"/>
      <w:numFmt w:val="bullet"/>
      <w:lvlText w:val="o"/>
      <w:lvlJc w:val="left"/>
      <w:pPr>
        <w:ind w:left="4469" w:hanging="360"/>
      </w:pPr>
      <w:rPr>
        <w:rFonts w:ascii="Courier New" w:eastAsia="Courier New" w:hAnsi="Courier New" w:cs="Courier New"/>
      </w:rPr>
    </w:lvl>
    <w:lvl w:ilvl="5">
      <w:start w:val="1"/>
      <w:numFmt w:val="bullet"/>
      <w:lvlText w:val="▪"/>
      <w:lvlJc w:val="left"/>
      <w:pPr>
        <w:ind w:left="5189" w:hanging="360"/>
      </w:pPr>
      <w:rPr>
        <w:rFonts w:ascii="Noto Sans Symbols" w:eastAsia="Noto Sans Symbols" w:hAnsi="Noto Sans Symbols" w:cs="Noto Sans Symbols"/>
      </w:rPr>
    </w:lvl>
    <w:lvl w:ilvl="6">
      <w:start w:val="1"/>
      <w:numFmt w:val="bullet"/>
      <w:lvlText w:val="●"/>
      <w:lvlJc w:val="left"/>
      <w:pPr>
        <w:ind w:left="5909" w:hanging="360"/>
      </w:pPr>
      <w:rPr>
        <w:rFonts w:ascii="Noto Sans Symbols" w:eastAsia="Noto Sans Symbols" w:hAnsi="Noto Sans Symbols" w:cs="Noto Sans Symbols"/>
      </w:rPr>
    </w:lvl>
    <w:lvl w:ilvl="7">
      <w:start w:val="1"/>
      <w:numFmt w:val="bullet"/>
      <w:lvlText w:val="o"/>
      <w:lvlJc w:val="left"/>
      <w:pPr>
        <w:ind w:left="6629" w:hanging="360"/>
      </w:pPr>
      <w:rPr>
        <w:rFonts w:ascii="Courier New" w:eastAsia="Courier New" w:hAnsi="Courier New" w:cs="Courier New"/>
      </w:rPr>
    </w:lvl>
    <w:lvl w:ilvl="8">
      <w:start w:val="1"/>
      <w:numFmt w:val="bullet"/>
      <w:lvlText w:val="▪"/>
      <w:lvlJc w:val="left"/>
      <w:pPr>
        <w:ind w:left="7349" w:hanging="360"/>
      </w:pPr>
      <w:rPr>
        <w:rFonts w:ascii="Noto Sans Symbols" w:eastAsia="Noto Sans Symbols" w:hAnsi="Noto Sans Symbols" w:cs="Noto Sans Symbols"/>
      </w:rPr>
    </w:lvl>
  </w:abstractNum>
  <w:abstractNum w:abstractNumId="5" w15:restartNumberingAfterBreak="0">
    <w:nsid w:val="2EC86146"/>
    <w:multiLevelType w:val="multilevel"/>
    <w:tmpl w:val="2A60E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095D3E"/>
    <w:multiLevelType w:val="multilevel"/>
    <w:tmpl w:val="D6EC9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7D7AD4"/>
    <w:multiLevelType w:val="multilevel"/>
    <w:tmpl w:val="B0FA05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4152480"/>
    <w:multiLevelType w:val="multilevel"/>
    <w:tmpl w:val="188C0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2E7232"/>
    <w:multiLevelType w:val="multilevel"/>
    <w:tmpl w:val="4DA2AC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DBA1007"/>
    <w:multiLevelType w:val="multilevel"/>
    <w:tmpl w:val="1F4E6A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4F5772CB"/>
    <w:multiLevelType w:val="multilevel"/>
    <w:tmpl w:val="45EE0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006415F"/>
    <w:multiLevelType w:val="multilevel"/>
    <w:tmpl w:val="53EC0A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0D36AA3"/>
    <w:multiLevelType w:val="multilevel"/>
    <w:tmpl w:val="966A05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B4D2F1E"/>
    <w:multiLevelType w:val="multilevel"/>
    <w:tmpl w:val="AF107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C4D0FCD"/>
    <w:multiLevelType w:val="multilevel"/>
    <w:tmpl w:val="99BC6D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7C0F29C5"/>
    <w:multiLevelType w:val="multilevel"/>
    <w:tmpl w:val="4CA007D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7EB377B7"/>
    <w:multiLevelType w:val="multilevel"/>
    <w:tmpl w:val="EC8C6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944631">
    <w:abstractNumId w:val="17"/>
  </w:num>
  <w:num w:numId="2" w16cid:durableId="1565069198">
    <w:abstractNumId w:val="14"/>
  </w:num>
  <w:num w:numId="3" w16cid:durableId="746540634">
    <w:abstractNumId w:val="13"/>
  </w:num>
  <w:num w:numId="4" w16cid:durableId="525295150">
    <w:abstractNumId w:val="15"/>
  </w:num>
  <w:num w:numId="5" w16cid:durableId="1367485443">
    <w:abstractNumId w:val="2"/>
  </w:num>
  <w:num w:numId="6" w16cid:durableId="1688098454">
    <w:abstractNumId w:val="10"/>
  </w:num>
  <w:num w:numId="7" w16cid:durableId="782530517">
    <w:abstractNumId w:val="6"/>
  </w:num>
  <w:num w:numId="8" w16cid:durableId="37165234">
    <w:abstractNumId w:val="7"/>
  </w:num>
  <w:num w:numId="9" w16cid:durableId="1120958600">
    <w:abstractNumId w:val="3"/>
  </w:num>
  <w:num w:numId="10" w16cid:durableId="2063943437">
    <w:abstractNumId w:val="12"/>
  </w:num>
  <w:num w:numId="11" w16cid:durableId="1516381141">
    <w:abstractNumId w:val="16"/>
  </w:num>
  <w:num w:numId="12" w16cid:durableId="1959682669">
    <w:abstractNumId w:val="4"/>
  </w:num>
  <w:num w:numId="13" w16cid:durableId="1256984882">
    <w:abstractNumId w:val="0"/>
  </w:num>
  <w:num w:numId="14" w16cid:durableId="1736510947">
    <w:abstractNumId w:val="1"/>
  </w:num>
  <w:num w:numId="15" w16cid:durableId="705445006">
    <w:abstractNumId w:val="5"/>
  </w:num>
  <w:num w:numId="16" w16cid:durableId="932662550">
    <w:abstractNumId w:val="11"/>
  </w:num>
  <w:num w:numId="17" w16cid:durableId="1600987726">
    <w:abstractNumId w:val="8"/>
  </w:num>
  <w:num w:numId="18" w16cid:durableId="14883544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496"/>
    <w:rsid w:val="005B410A"/>
    <w:rsid w:val="00A64AC0"/>
    <w:rsid w:val="00AD0496"/>
    <w:rsid w:val="00BC43AB"/>
    <w:rsid w:val="00D1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28D0"/>
  <w15:docId w15:val="{CA7C6746-A818-C84B-987C-BB807203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C4857"/>
    <w:pPr>
      <w:tabs>
        <w:tab w:val="center" w:pos="4680"/>
        <w:tab w:val="right" w:pos="9360"/>
      </w:tabs>
      <w:spacing w:line="240" w:lineRule="auto"/>
    </w:pPr>
  </w:style>
  <w:style w:type="character" w:customStyle="1" w:styleId="HeaderChar">
    <w:name w:val="Header Char"/>
    <w:basedOn w:val="DefaultParagraphFont"/>
    <w:link w:val="Header"/>
    <w:uiPriority w:val="99"/>
    <w:rsid w:val="00AC4857"/>
  </w:style>
  <w:style w:type="paragraph" w:styleId="Footer">
    <w:name w:val="footer"/>
    <w:basedOn w:val="Normal"/>
    <w:link w:val="FooterChar"/>
    <w:uiPriority w:val="99"/>
    <w:unhideWhenUsed/>
    <w:rsid w:val="00AC4857"/>
    <w:pPr>
      <w:tabs>
        <w:tab w:val="center" w:pos="4680"/>
        <w:tab w:val="right" w:pos="9360"/>
      </w:tabs>
      <w:spacing w:line="240" w:lineRule="auto"/>
    </w:pPr>
  </w:style>
  <w:style w:type="character" w:customStyle="1" w:styleId="FooterChar">
    <w:name w:val="Footer Char"/>
    <w:basedOn w:val="DefaultParagraphFont"/>
    <w:link w:val="Footer"/>
    <w:uiPriority w:val="99"/>
    <w:rsid w:val="00AC4857"/>
  </w:style>
  <w:style w:type="character" w:styleId="Hyperlink">
    <w:name w:val="Hyperlink"/>
    <w:basedOn w:val="DefaultParagraphFont"/>
    <w:uiPriority w:val="99"/>
    <w:unhideWhenUsed/>
    <w:rsid w:val="00C91CC1"/>
    <w:rPr>
      <w:color w:val="0000FF" w:themeColor="hyperlink"/>
      <w:u w:val="single"/>
    </w:rPr>
  </w:style>
  <w:style w:type="character" w:styleId="UnresolvedMention">
    <w:name w:val="Unresolved Mention"/>
    <w:basedOn w:val="DefaultParagraphFont"/>
    <w:uiPriority w:val="99"/>
    <w:semiHidden/>
    <w:unhideWhenUsed/>
    <w:rsid w:val="00C91CC1"/>
    <w:rPr>
      <w:color w:val="605E5C"/>
      <w:shd w:val="clear" w:color="auto" w:fill="E1DFDD"/>
    </w:rPr>
  </w:style>
  <w:style w:type="character" w:styleId="FollowedHyperlink">
    <w:name w:val="FollowedHyperlink"/>
    <w:basedOn w:val="DefaultParagraphFont"/>
    <w:uiPriority w:val="99"/>
    <w:semiHidden/>
    <w:unhideWhenUsed/>
    <w:rsid w:val="00C91CC1"/>
    <w:rPr>
      <w:color w:val="800080" w:themeColor="followedHyperlink"/>
      <w:u w:val="single"/>
    </w:rPr>
  </w:style>
  <w:style w:type="paragraph" w:styleId="ListParagraph">
    <w:name w:val="List Paragraph"/>
    <w:basedOn w:val="Normal"/>
    <w:uiPriority w:val="34"/>
    <w:qFormat/>
    <w:rsid w:val="002B7B14"/>
    <w:pPr>
      <w:ind w:left="720"/>
      <w:contextualSpacing/>
    </w:pPr>
  </w:style>
  <w:style w:type="paragraph" w:styleId="NoSpacing">
    <w:name w:val="No Spacing"/>
    <w:uiPriority w:val="1"/>
    <w:qFormat/>
    <w:rsid w:val="00550963"/>
    <w:pPr>
      <w:spacing w:line="240" w:lineRule="auto"/>
    </w:pPr>
  </w:style>
  <w:style w:type="paragraph" w:styleId="FootnoteText">
    <w:name w:val="footnote text"/>
    <w:basedOn w:val="Normal"/>
    <w:link w:val="FootnoteTextChar"/>
    <w:uiPriority w:val="99"/>
    <w:semiHidden/>
    <w:unhideWhenUsed/>
    <w:rsid w:val="00EA74C7"/>
    <w:pPr>
      <w:spacing w:line="240" w:lineRule="auto"/>
    </w:pPr>
    <w:rPr>
      <w:sz w:val="20"/>
      <w:szCs w:val="20"/>
    </w:rPr>
  </w:style>
  <w:style w:type="character" w:customStyle="1" w:styleId="FootnoteTextChar">
    <w:name w:val="Footnote Text Char"/>
    <w:basedOn w:val="DefaultParagraphFont"/>
    <w:link w:val="FootnoteText"/>
    <w:uiPriority w:val="99"/>
    <w:semiHidden/>
    <w:rsid w:val="00EA74C7"/>
    <w:rPr>
      <w:sz w:val="20"/>
      <w:szCs w:val="20"/>
    </w:rPr>
  </w:style>
  <w:style w:type="character" w:styleId="FootnoteReference">
    <w:name w:val="footnote reference"/>
    <w:basedOn w:val="DefaultParagraphFont"/>
    <w:uiPriority w:val="99"/>
    <w:semiHidden/>
    <w:unhideWhenUsed/>
    <w:rsid w:val="00EA74C7"/>
    <w:rPr>
      <w:vertAlign w:val="superscript"/>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pl.org/branc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orincolorado.org/article/3704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incolorado.org/guide/parent-guide-resources-your-libr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glishfornewbostonians.org" TargetMode="External"/><Relationship Id="rId4" Type="http://schemas.openxmlformats.org/officeDocument/2006/relationships/settings" Target="settings.xml"/><Relationship Id="rId9" Type="http://schemas.openxmlformats.org/officeDocument/2006/relationships/hyperlink" Target="mailto:info@englishfornewbostonian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MgM65KzRi2R4YQF1pa/L//DhqA==">AMUW2mUu2T/s9IMgAKtKysVowwPjfaF/8yzYCbZL1rC98wdW7fyFIWE3uxHOuXMcUjfJpj0PCXJsHSB/oMxsdabXtMvPb8+uJi4CsO4RqdT+t6VqSQFIzAs=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5634</Words>
  <Characters>32120</Characters>
  <Application>Microsoft Office Word</Application>
  <DocSecurity>0</DocSecurity>
  <Lines>267</Lines>
  <Paragraphs>75</Paragraphs>
  <ScaleCrop>false</ScaleCrop>
  <Company/>
  <LinksUpToDate>false</LinksUpToDate>
  <CharactersWithSpaces>37679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ENB 105C</dc:creator>
  <cp:lastModifiedBy>Sestak, Magdalene Elizabeth</cp:lastModifiedBy>
  <cp:revision>2</cp:revision>
  <dcterms:created xsi:type="dcterms:W3CDTF">2022-08-18T15:12:00Z</dcterms:created>
  <dcterms:modified xsi:type="dcterms:W3CDTF">2022-08-18T15:12:00Z</dcterms:modified>
</cp:coreProperties>
</file>